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E54" w14:textId="77777777" w:rsidR="008410CE" w:rsidRPr="00C45B1C" w:rsidRDefault="008410CE" w:rsidP="001214DA">
      <w:pPr>
        <w:tabs>
          <w:tab w:val="center" w:pos="4680"/>
        </w:tabs>
        <w:rPr>
          <w:rFonts w:ascii="Times New Roman" w:hAnsi="Times New Roman"/>
          <w:b/>
          <w:szCs w:val="24"/>
        </w:rPr>
      </w:pPr>
      <w:r w:rsidRPr="00C45B1C">
        <w:rPr>
          <w:rFonts w:ascii="Times New Roman" w:hAnsi="Times New Roman"/>
          <w:b/>
          <w:szCs w:val="24"/>
        </w:rPr>
        <w:tab/>
        <w:t>CURRICULUM VITAE</w:t>
      </w:r>
    </w:p>
    <w:p w14:paraId="12BEA9B2" w14:textId="77777777" w:rsidR="008410CE" w:rsidRPr="00C45B1C" w:rsidRDefault="008410CE">
      <w:pPr>
        <w:rPr>
          <w:rFonts w:ascii="Times New Roman" w:hAnsi="Times New Roman"/>
          <w:b/>
          <w:szCs w:val="24"/>
        </w:rPr>
      </w:pPr>
    </w:p>
    <w:p w14:paraId="3780C896" w14:textId="77777777" w:rsidR="008410CE" w:rsidRDefault="008410CE" w:rsidP="008E4105">
      <w:pPr>
        <w:pStyle w:val="Heading1"/>
        <w:rPr>
          <w:rFonts w:ascii="Times New Roman" w:hAnsi="Times New Roman"/>
          <w:b w:val="0"/>
          <w:szCs w:val="24"/>
        </w:rPr>
      </w:pPr>
      <w:r w:rsidRPr="00C45B1C">
        <w:rPr>
          <w:rFonts w:ascii="Times New Roman" w:hAnsi="Times New Roman"/>
          <w:b w:val="0"/>
          <w:szCs w:val="24"/>
        </w:rPr>
        <w:t>Hanchao Lu</w:t>
      </w:r>
    </w:p>
    <w:p w14:paraId="629C01CD" w14:textId="77777777" w:rsidR="00C87BCD" w:rsidRPr="00C87BCD" w:rsidRDefault="00C87BCD" w:rsidP="00C87BCD"/>
    <w:p w14:paraId="15FDF11D" w14:textId="77777777" w:rsidR="008410CE" w:rsidRPr="00C45B1C" w:rsidRDefault="008410CE" w:rsidP="008E4105">
      <w:pPr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School of History</w:t>
      </w:r>
      <w:r w:rsidR="00D05C1A">
        <w:rPr>
          <w:rFonts w:ascii="Times New Roman" w:hAnsi="Times New Roman"/>
          <w:szCs w:val="24"/>
          <w:lang w:eastAsia="zh-CN"/>
        </w:rPr>
        <w:t xml:space="preserve"> and Sociology</w:t>
      </w:r>
    </w:p>
    <w:p w14:paraId="4A179EA1" w14:textId="77777777" w:rsidR="00EF09A6" w:rsidRPr="00C45B1C" w:rsidRDefault="008410CE" w:rsidP="008E4105">
      <w:pPr>
        <w:pStyle w:val="Heading1"/>
        <w:rPr>
          <w:rFonts w:ascii="Times New Roman" w:hAnsi="Times New Roman"/>
          <w:b w:val="0"/>
          <w:szCs w:val="24"/>
        </w:rPr>
      </w:pPr>
      <w:r w:rsidRPr="00C45B1C">
        <w:rPr>
          <w:rFonts w:ascii="Times New Roman" w:hAnsi="Times New Roman"/>
          <w:b w:val="0"/>
          <w:szCs w:val="24"/>
        </w:rPr>
        <w:t>Georgia Institute of Technology</w:t>
      </w:r>
    </w:p>
    <w:p w14:paraId="072D7011" w14:textId="77777777" w:rsidR="008410CE" w:rsidRPr="00C45B1C" w:rsidRDefault="008410CE" w:rsidP="008E4105">
      <w:pPr>
        <w:pStyle w:val="Heading1"/>
        <w:rPr>
          <w:rFonts w:ascii="Times New Roman" w:hAnsi="Times New Roman"/>
          <w:b w:val="0"/>
          <w:szCs w:val="24"/>
        </w:rPr>
      </w:pPr>
      <w:r w:rsidRPr="00C45B1C">
        <w:rPr>
          <w:rFonts w:ascii="Times New Roman" w:hAnsi="Times New Roman"/>
          <w:b w:val="0"/>
          <w:szCs w:val="24"/>
        </w:rPr>
        <w:t>Atlanta, GA 30332</w:t>
      </w:r>
      <w:r w:rsidR="00675B07" w:rsidRPr="00C45B1C">
        <w:rPr>
          <w:rFonts w:ascii="Times New Roman" w:hAnsi="Times New Roman"/>
          <w:b w:val="0"/>
          <w:szCs w:val="24"/>
        </w:rPr>
        <w:t>-0225</w:t>
      </w:r>
    </w:p>
    <w:p w14:paraId="7530ED07" w14:textId="77777777" w:rsidR="00EF09A6" w:rsidRPr="00C45B1C" w:rsidRDefault="008410CE" w:rsidP="008E4105">
      <w:pPr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(404)894-6844 (O), (404)894-0535 (FAX)</w:t>
      </w:r>
    </w:p>
    <w:p w14:paraId="71020FDD" w14:textId="77777777" w:rsidR="008410CE" w:rsidRPr="00C45B1C" w:rsidRDefault="00141DAB" w:rsidP="008E4105">
      <w:pPr>
        <w:tabs>
          <w:tab w:val="center" w:pos="468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E-mail: h</w:t>
      </w:r>
      <w:r w:rsidR="00E517D4">
        <w:rPr>
          <w:rFonts w:ascii="Times New Roman" w:hAnsi="Times New Roman"/>
          <w:szCs w:val="24"/>
        </w:rPr>
        <w:t>l22</w:t>
      </w:r>
      <w:r>
        <w:rPr>
          <w:rFonts w:ascii="Times New Roman" w:hAnsi="Times New Roman"/>
          <w:szCs w:val="24"/>
        </w:rPr>
        <w:t>@</w:t>
      </w:r>
      <w:r w:rsidR="008410CE" w:rsidRPr="00C45B1C">
        <w:rPr>
          <w:rFonts w:ascii="Times New Roman" w:hAnsi="Times New Roman"/>
          <w:szCs w:val="24"/>
        </w:rPr>
        <w:t>gatech.edu</w:t>
      </w:r>
    </w:p>
    <w:p w14:paraId="772787E5" w14:textId="77777777" w:rsidR="008410CE" w:rsidRPr="00C45B1C" w:rsidRDefault="008410CE">
      <w:pPr>
        <w:rPr>
          <w:rFonts w:ascii="Times New Roman" w:hAnsi="Times New Roman"/>
          <w:szCs w:val="24"/>
        </w:rPr>
      </w:pPr>
    </w:p>
    <w:p w14:paraId="42954AB6" w14:textId="77777777" w:rsidR="008410CE" w:rsidRPr="00C45B1C" w:rsidRDefault="008410CE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b/>
          <w:szCs w:val="24"/>
        </w:rPr>
        <w:t>I. EDUCATION</w:t>
      </w:r>
    </w:p>
    <w:p w14:paraId="745FFEF5" w14:textId="77777777" w:rsidR="008410CE" w:rsidRPr="00C45B1C" w:rsidRDefault="008410CE">
      <w:pPr>
        <w:rPr>
          <w:rFonts w:ascii="Times New Roman" w:hAnsi="Times New Roman"/>
          <w:szCs w:val="24"/>
        </w:rPr>
      </w:pPr>
    </w:p>
    <w:p w14:paraId="21C4EADA" w14:textId="2D558148" w:rsidR="00EA264F" w:rsidRPr="00C45B1C" w:rsidRDefault="00E06F63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PhD </w:t>
      </w:r>
      <w:r>
        <w:rPr>
          <w:rFonts w:ascii="Times New Roman" w:hAnsi="Times New Roman"/>
          <w:szCs w:val="24"/>
        </w:rPr>
        <w:t xml:space="preserve"> </w:t>
      </w:r>
      <w:r w:rsidR="00BC7A8A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1991</w:t>
      </w:r>
      <w:r w:rsidR="00EA264F" w:rsidRPr="00C45B1C">
        <w:rPr>
          <w:rFonts w:ascii="Times New Roman" w:hAnsi="Times New Roman"/>
          <w:szCs w:val="24"/>
        </w:rPr>
        <w:tab/>
        <w:t>University of California, Los Angles</w:t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785E11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>History</w:t>
      </w:r>
      <w:r w:rsidR="000A6F1A" w:rsidRPr="00C45B1C">
        <w:rPr>
          <w:rFonts w:ascii="Times New Roman" w:hAnsi="Times New Roman"/>
          <w:szCs w:val="24"/>
        </w:rPr>
        <w:tab/>
      </w:r>
    </w:p>
    <w:p w14:paraId="1A726BC3" w14:textId="77777777" w:rsidR="00EA264F" w:rsidRPr="00C45B1C" w:rsidRDefault="00EA264F" w:rsidP="00EA264F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MA </w:t>
      </w:r>
      <w:r w:rsidR="003127D6" w:rsidRPr="00C45B1C">
        <w:rPr>
          <w:rFonts w:ascii="Times New Roman" w:hAnsi="Times New Roman"/>
          <w:szCs w:val="24"/>
        </w:rPr>
        <w:t xml:space="preserve"> </w:t>
      </w:r>
      <w:r w:rsidR="00E06F63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1988</w:t>
      </w:r>
      <w:r w:rsidRPr="00C45B1C">
        <w:rPr>
          <w:rFonts w:ascii="Times New Roman" w:hAnsi="Times New Roman"/>
          <w:szCs w:val="24"/>
        </w:rPr>
        <w:tab/>
        <w:t>University of California, Los Angeles</w:t>
      </w:r>
      <w:r w:rsidRPr="00C45B1C">
        <w:rPr>
          <w:rFonts w:ascii="Times New Roman" w:hAnsi="Times New Roman"/>
          <w:szCs w:val="24"/>
        </w:rPr>
        <w:tab/>
      </w:r>
      <w:r w:rsidRPr="00C45B1C">
        <w:rPr>
          <w:rFonts w:ascii="Times New Roman" w:hAnsi="Times New Roman"/>
          <w:szCs w:val="24"/>
        </w:rPr>
        <w:tab/>
        <w:t>History</w:t>
      </w:r>
    </w:p>
    <w:p w14:paraId="329CE504" w14:textId="77777777" w:rsidR="003127D6" w:rsidRPr="00C45B1C" w:rsidRDefault="003D1249" w:rsidP="003D124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3127D6" w:rsidRPr="00C45B1C">
        <w:rPr>
          <w:rFonts w:ascii="Times New Roman" w:hAnsi="Times New Roman"/>
          <w:szCs w:val="24"/>
        </w:rPr>
        <w:t>1986</w:t>
      </w:r>
      <w:r w:rsidR="003127D6" w:rsidRPr="00C45B1C">
        <w:rPr>
          <w:rFonts w:ascii="Times New Roman" w:hAnsi="Times New Roman"/>
          <w:szCs w:val="24"/>
        </w:rPr>
        <w:tab/>
        <w:t xml:space="preserve">Sophia University, Japan </w:t>
      </w:r>
      <w:r w:rsidR="003127D6" w:rsidRPr="00C45B1C">
        <w:rPr>
          <w:rFonts w:ascii="Times New Roman" w:hAnsi="Times New Roman"/>
          <w:szCs w:val="24"/>
        </w:rPr>
        <w:tab/>
      </w:r>
      <w:r w:rsidR="003127D6" w:rsidRPr="00C45B1C">
        <w:rPr>
          <w:rFonts w:ascii="Times New Roman" w:hAnsi="Times New Roman"/>
          <w:szCs w:val="24"/>
        </w:rPr>
        <w:tab/>
      </w:r>
      <w:r w:rsidR="003127D6" w:rsidRPr="00C45B1C">
        <w:rPr>
          <w:rFonts w:ascii="Times New Roman" w:hAnsi="Times New Roman"/>
          <w:szCs w:val="24"/>
        </w:rPr>
        <w:tab/>
      </w:r>
      <w:r w:rsidR="00785E11">
        <w:rPr>
          <w:rFonts w:ascii="Times New Roman" w:hAnsi="Times New Roman"/>
          <w:szCs w:val="24"/>
        </w:rPr>
        <w:tab/>
      </w:r>
      <w:r w:rsidR="003127D6" w:rsidRPr="00C45B1C">
        <w:rPr>
          <w:rFonts w:ascii="Times New Roman" w:hAnsi="Times New Roman"/>
          <w:szCs w:val="24"/>
        </w:rPr>
        <w:t>Comparative Culture</w:t>
      </w:r>
    </w:p>
    <w:p w14:paraId="480AA7BD" w14:textId="77777777" w:rsidR="00EA264F" w:rsidRPr="00C45B1C" w:rsidRDefault="00EA264F" w:rsidP="00EA264F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MA </w:t>
      </w:r>
      <w:r w:rsidR="003127D6" w:rsidRPr="00C45B1C">
        <w:rPr>
          <w:rFonts w:ascii="Times New Roman" w:hAnsi="Times New Roman"/>
          <w:szCs w:val="24"/>
        </w:rPr>
        <w:t xml:space="preserve">  </w:t>
      </w:r>
      <w:r w:rsidRPr="00C45B1C">
        <w:rPr>
          <w:rFonts w:ascii="Times New Roman" w:hAnsi="Times New Roman"/>
          <w:szCs w:val="24"/>
        </w:rPr>
        <w:t>1981*</w:t>
      </w:r>
      <w:r w:rsidRPr="00C45B1C">
        <w:rPr>
          <w:rFonts w:ascii="Times New Roman" w:hAnsi="Times New Roman"/>
          <w:szCs w:val="24"/>
        </w:rPr>
        <w:tab/>
        <w:t xml:space="preserve">Shanghai Academy of </w:t>
      </w:r>
      <w:r w:rsidR="00284DBC" w:rsidRPr="00C45B1C">
        <w:rPr>
          <w:rFonts w:ascii="Times New Roman" w:hAnsi="Times New Roman"/>
          <w:szCs w:val="24"/>
        </w:rPr>
        <w:t>Social Sciences</w:t>
      </w:r>
      <w:r w:rsidRPr="00C45B1C">
        <w:rPr>
          <w:rFonts w:ascii="Times New Roman" w:hAnsi="Times New Roman"/>
          <w:szCs w:val="24"/>
        </w:rPr>
        <w:tab/>
      </w:r>
      <w:r w:rsidR="00785E11">
        <w:rPr>
          <w:rFonts w:ascii="Times New Roman" w:hAnsi="Times New Roman"/>
          <w:szCs w:val="24"/>
        </w:rPr>
        <w:tab/>
      </w:r>
      <w:r w:rsidRPr="00C45B1C">
        <w:rPr>
          <w:rFonts w:ascii="Times New Roman" w:hAnsi="Times New Roman"/>
          <w:szCs w:val="24"/>
        </w:rPr>
        <w:t>History</w:t>
      </w:r>
    </w:p>
    <w:p w14:paraId="5BD1DCF8" w14:textId="77777777" w:rsidR="00EA264F" w:rsidRPr="00C45B1C" w:rsidRDefault="00EA264F" w:rsidP="006D45AD">
      <w:pPr>
        <w:ind w:left="1440"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(*</w:t>
      </w:r>
      <w:r w:rsidR="005D4246" w:rsidRPr="00C45B1C">
        <w:rPr>
          <w:rFonts w:ascii="Times New Roman" w:hAnsi="Times New Roman"/>
          <w:i/>
          <w:szCs w:val="24"/>
        </w:rPr>
        <w:t>T</w:t>
      </w:r>
      <w:r w:rsidRPr="00C45B1C">
        <w:rPr>
          <w:rFonts w:ascii="Times New Roman" w:hAnsi="Times New Roman"/>
          <w:i/>
          <w:szCs w:val="24"/>
        </w:rPr>
        <w:t>erminal degree in the PRC prior to 1983</w:t>
      </w:r>
      <w:r w:rsidRPr="00C45B1C">
        <w:rPr>
          <w:rFonts w:ascii="Times New Roman" w:hAnsi="Times New Roman"/>
          <w:szCs w:val="24"/>
        </w:rPr>
        <w:t>)</w:t>
      </w:r>
      <w:r w:rsidR="003127D6" w:rsidRPr="00C45B1C">
        <w:rPr>
          <w:rFonts w:ascii="Times New Roman" w:hAnsi="Times New Roman"/>
          <w:szCs w:val="24"/>
        </w:rPr>
        <w:t xml:space="preserve"> </w:t>
      </w:r>
    </w:p>
    <w:p w14:paraId="14447265" w14:textId="77777777" w:rsidR="008410CE" w:rsidRPr="00C45B1C" w:rsidRDefault="008410CE">
      <w:pPr>
        <w:rPr>
          <w:rFonts w:ascii="Times New Roman" w:hAnsi="Times New Roman"/>
          <w:szCs w:val="24"/>
          <w:u w:val="single"/>
        </w:rPr>
      </w:pPr>
    </w:p>
    <w:p w14:paraId="20E54FE8" w14:textId="77777777" w:rsidR="008410CE" w:rsidRPr="00C45B1C" w:rsidRDefault="008410CE">
      <w:pPr>
        <w:rPr>
          <w:rFonts w:ascii="Times New Roman" w:hAnsi="Times New Roman"/>
          <w:b/>
          <w:szCs w:val="24"/>
        </w:rPr>
      </w:pPr>
      <w:r w:rsidRPr="00C45B1C">
        <w:rPr>
          <w:rFonts w:ascii="Times New Roman" w:hAnsi="Times New Roman"/>
          <w:b/>
          <w:szCs w:val="24"/>
        </w:rPr>
        <w:t>II. EMPLOYMENT</w:t>
      </w:r>
    </w:p>
    <w:p w14:paraId="18372823" w14:textId="77777777" w:rsidR="00EA264F" w:rsidRPr="00C45B1C" w:rsidRDefault="00EA264F">
      <w:pPr>
        <w:rPr>
          <w:rFonts w:ascii="Times New Roman" w:hAnsi="Times New Roman"/>
          <w:b/>
          <w:szCs w:val="24"/>
        </w:rPr>
      </w:pPr>
    </w:p>
    <w:p w14:paraId="170B8AAD" w14:textId="77777777" w:rsidR="00EA264F" w:rsidRPr="00C45B1C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 xml:space="preserve">2001-present </w:t>
      </w:r>
      <w:r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>Professor, Georgia Institute of Technology</w:t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F945A2">
        <w:rPr>
          <w:rFonts w:ascii="Times New Roman" w:hAnsi="Times New Roman"/>
          <w:szCs w:val="24"/>
        </w:rPr>
        <w:tab/>
      </w:r>
    </w:p>
    <w:p w14:paraId="30D3DF06" w14:textId="77777777" w:rsidR="00EA264F" w:rsidRPr="00C45B1C" w:rsidRDefault="00EA264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ab/>
      </w:r>
      <w:r w:rsidR="00A40E97" w:rsidRPr="00A40E97">
        <w:rPr>
          <w:rFonts w:ascii="Times New Roman" w:hAnsi="Times New Roman"/>
          <w:szCs w:val="24"/>
        </w:rPr>
        <w:t>1996-2001</w:t>
      </w:r>
      <w:r w:rsidR="00A40E97">
        <w:rPr>
          <w:rFonts w:ascii="Times New Roman" w:hAnsi="Times New Roman"/>
          <w:szCs w:val="24"/>
        </w:rPr>
        <w:tab/>
      </w:r>
      <w:r w:rsidRPr="00C45B1C">
        <w:rPr>
          <w:rFonts w:ascii="Times New Roman" w:hAnsi="Times New Roman"/>
          <w:szCs w:val="24"/>
        </w:rPr>
        <w:t>Associate Professor, Georgia Institute of Technology</w:t>
      </w:r>
      <w:r w:rsidRPr="00C45B1C">
        <w:rPr>
          <w:rFonts w:ascii="Times New Roman" w:hAnsi="Times New Roman"/>
          <w:szCs w:val="24"/>
        </w:rPr>
        <w:tab/>
      </w:r>
      <w:r w:rsidRPr="00C45B1C">
        <w:rPr>
          <w:rFonts w:ascii="Times New Roman" w:hAnsi="Times New Roman"/>
          <w:szCs w:val="24"/>
        </w:rPr>
        <w:tab/>
      </w:r>
      <w:r w:rsidR="00F945A2">
        <w:rPr>
          <w:rFonts w:ascii="Times New Roman" w:hAnsi="Times New Roman"/>
          <w:szCs w:val="24"/>
        </w:rPr>
        <w:tab/>
      </w:r>
    </w:p>
    <w:p w14:paraId="4B1FAA4B" w14:textId="77777777" w:rsidR="00EA264F" w:rsidRPr="00C45B1C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1994-1996</w:t>
      </w:r>
      <w:r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>Assistant Professor, Georgia Institute of Technology</w:t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</w:p>
    <w:p w14:paraId="18D4D32B" w14:textId="77777777" w:rsidR="00EA264F" w:rsidRPr="00C45B1C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1991-1994</w:t>
      </w:r>
      <w:r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>Assistant Professor, State University of New York, Oswego</w:t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F945A2">
        <w:rPr>
          <w:rFonts w:ascii="Times New Roman" w:hAnsi="Times New Roman"/>
          <w:szCs w:val="24"/>
        </w:rPr>
        <w:tab/>
      </w:r>
    </w:p>
    <w:p w14:paraId="37B5DCE2" w14:textId="77777777" w:rsidR="00EA264F" w:rsidRPr="00C45B1C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1990-1991</w:t>
      </w:r>
      <w:r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>Teaching Fellow, University of California, Los Angeles</w:t>
      </w:r>
      <w:r w:rsidR="00EA264F" w:rsidRPr="00C45B1C"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ab/>
      </w:r>
      <w:r w:rsidR="00F945A2">
        <w:rPr>
          <w:rFonts w:ascii="Times New Roman" w:hAnsi="Times New Roman"/>
          <w:szCs w:val="24"/>
        </w:rPr>
        <w:tab/>
      </w:r>
    </w:p>
    <w:p w14:paraId="56E78FC9" w14:textId="77777777" w:rsidR="00EA264F" w:rsidRPr="00C45B1C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1981-1986</w:t>
      </w:r>
      <w:r>
        <w:rPr>
          <w:rFonts w:ascii="Times New Roman" w:hAnsi="Times New Roman"/>
          <w:szCs w:val="24"/>
        </w:rPr>
        <w:tab/>
      </w:r>
      <w:r w:rsidR="00EA264F" w:rsidRPr="00C45B1C">
        <w:rPr>
          <w:rFonts w:ascii="Times New Roman" w:hAnsi="Times New Roman"/>
          <w:szCs w:val="24"/>
        </w:rPr>
        <w:t xml:space="preserve">Assistant </w:t>
      </w:r>
      <w:r w:rsidR="00D91777">
        <w:rPr>
          <w:rFonts w:ascii="Times New Roman" w:hAnsi="Times New Roman"/>
          <w:szCs w:val="24"/>
        </w:rPr>
        <w:t>Research Fellow</w:t>
      </w:r>
      <w:r w:rsidR="00EA264F" w:rsidRPr="00C45B1C">
        <w:rPr>
          <w:rFonts w:ascii="Times New Roman" w:hAnsi="Times New Roman"/>
          <w:szCs w:val="24"/>
        </w:rPr>
        <w:t>, Shanghai Academy of Social Sciences</w:t>
      </w:r>
      <w:r w:rsidR="00AE693A" w:rsidRPr="00C45B1C">
        <w:rPr>
          <w:rFonts w:ascii="Times New Roman" w:hAnsi="Times New Roman"/>
          <w:szCs w:val="24"/>
        </w:rPr>
        <w:t xml:space="preserve"> </w:t>
      </w:r>
      <w:r w:rsidR="000445AC" w:rsidRPr="00C45B1C">
        <w:rPr>
          <w:rFonts w:ascii="Times New Roman" w:hAnsi="Times New Roman"/>
          <w:szCs w:val="24"/>
        </w:rPr>
        <w:tab/>
      </w:r>
      <w:r w:rsidR="00D91777">
        <w:rPr>
          <w:rFonts w:ascii="Times New Roman" w:hAnsi="Times New Roman"/>
          <w:szCs w:val="24"/>
        </w:rPr>
        <w:tab/>
      </w:r>
    </w:p>
    <w:p w14:paraId="0C83E904" w14:textId="77777777" w:rsidR="00720508" w:rsidRPr="00C45B1C" w:rsidRDefault="00720508" w:rsidP="00EA264F">
      <w:pPr>
        <w:ind w:firstLine="720"/>
        <w:rPr>
          <w:rFonts w:ascii="Times New Roman" w:hAnsi="Times New Roman"/>
          <w:szCs w:val="24"/>
        </w:rPr>
      </w:pPr>
    </w:p>
    <w:p w14:paraId="3B8EED82" w14:textId="77777777" w:rsidR="00A25AE0" w:rsidRDefault="00E642BB" w:rsidP="00EA264F">
      <w:pPr>
        <w:ind w:firstLine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V</w:t>
      </w:r>
      <w:r w:rsidR="00A25AE0">
        <w:rPr>
          <w:rFonts w:ascii="Times New Roman" w:hAnsi="Times New Roman"/>
          <w:szCs w:val="24"/>
          <w:u w:val="single"/>
        </w:rPr>
        <w:t>isiting positions</w:t>
      </w:r>
    </w:p>
    <w:p w14:paraId="753A70C3" w14:textId="77777777" w:rsidR="00A25AE0" w:rsidRDefault="00A25AE0" w:rsidP="00EA264F">
      <w:pPr>
        <w:ind w:firstLine="720"/>
        <w:rPr>
          <w:rFonts w:ascii="Times New Roman" w:hAnsi="Times New Roman"/>
          <w:szCs w:val="24"/>
        </w:rPr>
      </w:pPr>
    </w:p>
    <w:p w14:paraId="5E04CF31" w14:textId="77777777" w:rsidR="00233C65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2017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33C65">
        <w:rPr>
          <w:rFonts w:ascii="Times New Roman" w:hAnsi="Times New Roman"/>
          <w:szCs w:val="24"/>
        </w:rPr>
        <w:t>Fellow/Guest of D</w:t>
      </w:r>
      <w:r w:rsidR="00233C65" w:rsidRPr="00233C65">
        <w:rPr>
          <w:rFonts w:ascii="Times New Roman" w:hAnsi="Times New Roman"/>
          <w:szCs w:val="24"/>
        </w:rPr>
        <w:t>irector, Humboldt University, Berlin</w:t>
      </w:r>
      <w:r w:rsidR="00233C65">
        <w:rPr>
          <w:rFonts w:ascii="Times New Roman" w:hAnsi="Times New Roman"/>
          <w:szCs w:val="24"/>
        </w:rPr>
        <w:tab/>
      </w:r>
      <w:r w:rsidR="00233C65">
        <w:rPr>
          <w:rFonts w:ascii="Times New Roman" w:hAnsi="Times New Roman"/>
          <w:szCs w:val="24"/>
        </w:rPr>
        <w:tab/>
      </w:r>
      <w:r w:rsidR="00233C65">
        <w:rPr>
          <w:rFonts w:ascii="Times New Roman" w:hAnsi="Times New Roman"/>
          <w:szCs w:val="24"/>
        </w:rPr>
        <w:tab/>
      </w:r>
    </w:p>
    <w:p w14:paraId="798D696F" w14:textId="77777777" w:rsidR="00E642BB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2013-2014</w:t>
      </w:r>
      <w:r>
        <w:rPr>
          <w:rFonts w:ascii="Times New Roman" w:hAnsi="Times New Roman"/>
          <w:szCs w:val="24"/>
        </w:rPr>
        <w:tab/>
      </w:r>
      <w:r w:rsidR="00A25AE0" w:rsidRPr="00A25AE0">
        <w:rPr>
          <w:rFonts w:ascii="Times New Roman" w:hAnsi="Times New Roman"/>
          <w:szCs w:val="24"/>
        </w:rPr>
        <w:t>William Bentinck-Smith Fellow</w:t>
      </w:r>
      <w:r w:rsidR="00A25AE0">
        <w:rPr>
          <w:rFonts w:ascii="Times New Roman" w:hAnsi="Times New Roman"/>
          <w:szCs w:val="24"/>
        </w:rPr>
        <w:t>, Harvard University</w:t>
      </w:r>
      <w:r w:rsidR="00A25AE0">
        <w:rPr>
          <w:rFonts w:ascii="Times New Roman" w:hAnsi="Times New Roman"/>
          <w:szCs w:val="24"/>
        </w:rPr>
        <w:tab/>
      </w:r>
      <w:r w:rsidR="00A25AE0">
        <w:rPr>
          <w:rFonts w:ascii="Times New Roman" w:hAnsi="Times New Roman"/>
          <w:szCs w:val="24"/>
        </w:rPr>
        <w:tab/>
      </w:r>
      <w:r w:rsidR="00941336">
        <w:rPr>
          <w:rFonts w:ascii="Times New Roman" w:hAnsi="Times New Roman"/>
          <w:szCs w:val="24"/>
        </w:rPr>
        <w:tab/>
      </w:r>
    </w:p>
    <w:p w14:paraId="4112B0F9" w14:textId="77777777" w:rsidR="002D0D2C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 xml:space="preserve">Senior visiting </w:t>
      </w:r>
      <w:r w:rsidR="009C6189">
        <w:rPr>
          <w:rFonts w:ascii="Times New Roman" w:hAnsi="Times New Roman"/>
          <w:szCs w:val="24"/>
        </w:rPr>
        <w:t>fellow</w:t>
      </w:r>
      <w:r w:rsidR="00E642BB">
        <w:rPr>
          <w:rFonts w:ascii="Times New Roman" w:hAnsi="Times New Roman"/>
          <w:szCs w:val="24"/>
        </w:rPr>
        <w:t>, Academia Sinica, Taiwan, ROC</w:t>
      </w:r>
      <w:r w:rsidR="00E642BB"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ab/>
      </w:r>
    </w:p>
    <w:p w14:paraId="051C1ECC" w14:textId="77777777" w:rsidR="00E642BB" w:rsidRPr="00A25AE0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2006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>Senior visiting scholar, Tsinghua University</w:t>
      </w:r>
      <w:r w:rsidR="00E642BB"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ab/>
      </w:r>
      <w:r w:rsidR="00E642BB">
        <w:rPr>
          <w:rFonts w:ascii="Times New Roman" w:hAnsi="Times New Roman"/>
          <w:szCs w:val="24"/>
        </w:rPr>
        <w:tab/>
      </w:r>
    </w:p>
    <w:p w14:paraId="22D61F86" w14:textId="77777777" w:rsidR="00003DDD" w:rsidRDefault="00A40E97" w:rsidP="00EA264F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2000-2001</w:t>
      </w:r>
      <w:r>
        <w:rPr>
          <w:rFonts w:ascii="Times New Roman" w:hAnsi="Times New Roman"/>
          <w:szCs w:val="24"/>
        </w:rPr>
        <w:tab/>
      </w:r>
      <w:r w:rsidR="00C87BCD" w:rsidRPr="00C87BCD">
        <w:rPr>
          <w:rFonts w:ascii="Times New Roman" w:hAnsi="Times New Roman"/>
          <w:szCs w:val="24"/>
        </w:rPr>
        <w:t>Research Fellow, National University of Singapore</w:t>
      </w:r>
      <w:r w:rsidR="00C87BCD" w:rsidRPr="00C87BCD">
        <w:rPr>
          <w:rFonts w:ascii="Times New Roman" w:hAnsi="Times New Roman"/>
          <w:szCs w:val="24"/>
        </w:rPr>
        <w:tab/>
      </w:r>
      <w:r w:rsidR="00C87BCD" w:rsidRPr="00C87BCD">
        <w:rPr>
          <w:rFonts w:ascii="Times New Roman" w:hAnsi="Times New Roman"/>
          <w:szCs w:val="24"/>
        </w:rPr>
        <w:tab/>
      </w:r>
      <w:r w:rsidR="00C87BCD" w:rsidRPr="00C87BCD">
        <w:rPr>
          <w:rFonts w:ascii="Times New Roman" w:hAnsi="Times New Roman"/>
          <w:szCs w:val="24"/>
        </w:rPr>
        <w:tab/>
      </w:r>
      <w:r w:rsidR="00D05C1A">
        <w:rPr>
          <w:rFonts w:ascii="Times New Roman" w:hAnsi="Times New Roman"/>
          <w:szCs w:val="24"/>
        </w:rPr>
        <w:tab/>
      </w:r>
    </w:p>
    <w:p w14:paraId="0B841FFD" w14:textId="77777777" w:rsidR="00E40251" w:rsidRDefault="003309FE" w:rsidP="00EA264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1993-1994</w:t>
      </w:r>
      <w:r>
        <w:rPr>
          <w:rFonts w:ascii="Times New Roman" w:hAnsi="Times New Roman"/>
          <w:szCs w:val="24"/>
        </w:rPr>
        <w:tab/>
      </w:r>
      <w:r w:rsidRPr="003309FE">
        <w:rPr>
          <w:rFonts w:ascii="Times New Roman" w:hAnsi="Times New Roman"/>
          <w:szCs w:val="24"/>
        </w:rPr>
        <w:t xml:space="preserve">Visiting </w:t>
      </w:r>
      <w:r w:rsidR="00C46878">
        <w:rPr>
          <w:rFonts w:ascii="Times New Roman" w:hAnsi="Times New Roman"/>
          <w:szCs w:val="24"/>
        </w:rPr>
        <w:t>Scholar</w:t>
      </w:r>
      <w:r w:rsidRPr="003309FE">
        <w:rPr>
          <w:rFonts w:ascii="Times New Roman" w:hAnsi="Times New Roman"/>
          <w:szCs w:val="24"/>
        </w:rPr>
        <w:t>, East China Normal University</w:t>
      </w:r>
    </w:p>
    <w:p w14:paraId="66CBEB40" w14:textId="77777777" w:rsidR="003309FE" w:rsidRDefault="003309FE" w:rsidP="00EA264F">
      <w:pPr>
        <w:ind w:firstLine="720"/>
        <w:rPr>
          <w:rFonts w:ascii="Times New Roman" w:hAnsi="Times New Roman"/>
          <w:szCs w:val="24"/>
          <w:u w:val="single"/>
        </w:rPr>
      </w:pPr>
    </w:p>
    <w:p w14:paraId="380CD4E3" w14:textId="77777777" w:rsidR="00E40251" w:rsidRDefault="00E40251" w:rsidP="00EA264F">
      <w:pPr>
        <w:ind w:firstLine="720"/>
        <w:rPr>
          <w:rFonts w:ascii="Times New Roman" w:hAnsi="Times New Roman"/>
          <w:szCs w:val="24"/>
          <w:u w:val="single"/>
        </w:rPr>
      </w:pPr>
      <w:r w:rsidRPr="00E40251">
        <w:rPr>
          <w:rFonts w:ascii="Times New Roman" w:hAnsi="Times New Roman"/>
          <w:szCs w:val="24"/>
          <w:u w:val="single"/>
        </w:rPr>
        <w:t xml:space="preserve">Honorary position </w:t>
      </w:r>
    </w:p>
    <w:p w14:paraId="5F4FCBC0" w14:textId="77777777" w:rsidR="00617E03" w:rsidRDefault="00617E03" w:rsidP="00EA264F">
      <w:pPr>
        <w:ind w:firstLine="720"/>
        <w:rPr>
          <w:rFonts w:ascii="Times New Roman" w:hAnsi="Times New Roman"/>
          <w:szCs w:val="24"/>
        </w:rPr>
      </w:pPr>
    </w:p>
    <w:p w14:paraId="134862F0" w14:textId="77777777" w:rsidR="00617E03" w:rsidRDefault="00A40E97" w:rsidP="004E5A5D">
      <w:pPr>
        <w:ind w:left="2160" w:hanging="144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1995-2014</w:t>
      </w:r>
      <w:r>
        <w:rPr>
          <w:rFonts w:ascii="Times New Roman" w:hAnsi="Times New Roman"/>
          <w:szCs w:val="24"/>
        </w:rPr>
        <w:tab/>
      </w:r>
      <w:r w:rsidR="00E40251">
        <w:rPr>
          <w:rFonts w:ascii="Times New Roman" w:hAnsi="Times New Roman"/>
          <w:szCs w:val="24"/>
        </w:rPr>
        <w:t>Special</w:t>
      </w:r>
      <w:r w:rsidR="004E5A5D">
        <w:rPr>
          <w:rFonts w:ascii="Times New Roman" w:hAnsi="Times New Roman"/>
          <w:szCs w:val="24"/>
        </w:rPr>
        <w:t>ly-</w:t>
      </w:r>
      <w:r w:rsidR="00221CF2">
        <w:rPr>
          <w:rFonts w:ascii="Times New Roman" w:hAnsi="Times New Roman"/>
          <w:szCs w:val="24"/>
        </w:rPr>
        <w:t>appointed</w:t>
      </w:r>
      <w:r w:rsidR="00E40251">
        <w:rPr>
          <w:rFonts w:ascii="Times New Roman" w:hAnsi="Times New Roman"/>
          <w:szCs w:val="24"/>
        </w:rPr>
        <w:t xml:space="preserve"> Research Professor, </w:t>
      </w:r>
      <w:r w:rsidR="00E40251" w:rsidRPr="00E40251">
        <w:rPr>
          <w:rFonts w:ascii="Times New Roman" w:hAnsi="Times New Roman"/>
          <w:szCs w:val="24"/>
        </w:rPr>
        <w:t>Shanghai</w:t>
      </w:r>
      <w:r w:rsidR="00E40251">
        <w:rPr>
          <w:rFonts w:ascii="Times New Roman" w:hAnsi="Times New Roman"/>
          <w:szCs w:val="24"/>
        </w:rPr>
        <w:t xml:space="preserve"> Academy of Social Sciences</w:t>
      </w:r>
      <w:r w:rsidR="00E40251">
        <w:rPr>
          <w:rFonts w:ascii="Times New Roman" w:hAnsi="Times New Roman"/>
          <w:szCs w:val="24"/>
        </w:rPr>
        <w:tab/>
      </w:r>
      <w:r w:rsidR="00E40251">
        <w:rPr>
          <w:rFonts w:ascii="Times New Roman" w:hAnsi="Times New Roman"/>
          <w:szCs w:val="24"/>
        </w:rPr>
        <w:tab/>
      </w:r>
      <w:r w:rsidR="00E40251">
        <w:rPr>
          <w:rFonts w:ascii="Times New Roman" w:hAnsi="Times New Roman"/>
          <w:szCs w:val="24"/>
        </w:rPr>
        <w:tab/>
      </w:r>
    </w:p>
    <w:p w14:paraId="5B085106" w14:textId="77777777" w:rsidR="00617E03" w:rsidRDefault="00617E03" w:rsidP="00EA264F">
      <w:pPr>
        <w:ind w:firstLine="720"/>
        <w:rPr>
          <w:rFonts w:ascii="Times New Roman" w:hAnsi="Times New Roman"/>
          <w:szCs w:val="24"/>
        </w:rPr>
      </w:pPr>
    </w:p>
    <w:p w14:paraId="69194A17" w14:textId="77777777" w:rsidR="00617E03" w:rsidRPr="00617E03" w:rsidRDefault="00617E03" w:rsidP="00617E03">
      <w:pPr>
        <w:ind w:firstLine="720"/>
        <w:rPr>
          <w:rFonts w:ascii="Times New Roman" w:hAnsi="Times New Roman"/>
          <w:szCs w:val="24"/>
          <w:u w:val="single"/>
        </w:rPr>
      </w:pPr>
      <w:r w:rsidRPr="00617E03">
        <w:rPr>
          <w:rFonts w:ascii="Times New Roman" w:hAnsi="Times New Roman"/>
          <w:szCs w:val="24"/>
          <w:u w:val="single"/>
        </w:rPr>
        <w:t>Administrative responsibilities</w:t>
      </w:r>
    </w:p>
    <w:p w14:paraId="0A3C3850" w14:textId="77777777" w:rsidR="00617E03" w:rsidRPr="00617E03" w:rsidRDefault="00617E03" w:rsidP="00617E03">
      <w:pPr>
        <w:ind w:firstLine="720"/>
        <w:rPr>
          <w:rFonts w:ascii="Times New Roman" w:hAnsi="Times New Roman"/>
          <w:szCs w:val="24"/>
        </w:rPr>
      </w:pPr>
    </w:p>
    <w:p w14:paraId="43491461" w14:textId="77777777" w:rsidR="00CD3AE5" w:rsidRDefault="00A40E97" w:rsidP="00617E03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2021-</w:t>
      </w:r>
      <w:r>
        <w:rPr>
          <w:rFonts w:ascii="Times New Roman" w:hAnsi="Times New Roman"/>
          <w:szCs w:val="24"/>
        </w:rPr>
        <w:t>23</w:t>
      </w:r>
      <w:r w:rsidRPr="00A40E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CD3AE5">
        <w:rPr>
          <w:rFonts w:ascii="Times New Roman" w:hAnsi="Times New Roman"/>
          <w:szCs w:val="24"/>
        </w:rPr>
        <w:t xml:space="preserve">Interim Chair, School of History and Sociology, </w:t>
      </w:r>
      <w:r w:rsidR="00CD3AE5" w:rsidRPr="00CD3AE5">
        <w:rPr>
          <w:rFonts w:ascii="Times New Roman" w:hAnsi="Times New Roman"/>
          <w:szCs w:val="24"/>
        </w:rPr>
        <w:t>Georgia Tech</w:t>
      </w:r>
      <w:r w:rsidR="00CD3AE5">
        <w:rPr>
          <w:rFonts w:ascii="Times New Roman" w:hAnsi="Times New Roman"/>
          <w:szCs w:val="24"/>
        </w:rPr>
        <w:tab/>
      </w:r>
      <w:r w:rsidR="00CD3AE5">
        <w:rPr>
          <w:rFonts w:ascii="Times New Roman" w:hAnsi="Times New Roman"/>
          <w:szCs w:val="24"/>
        </w:rPr>
        <w:tab/>
      </w:r>
    </w:p>
    <w:p w14:paraId="659F935F" w14:textId="77777777" w:rsidR="00CD3AE5" w:rsidRDefault="00CD3AE5" w:rsidP="00617E03">
      <w:pPr>
        <w:ind w:firstLine="720"/>
        <w:rPr>
          <w:rFonts w:ascii="Times New Roman" w:hAnsi="Times New Roman"/>
          <w:szCs w:val="24"/>
        </w:rPr>
      </w:pPr>
    </w:p>
    <w:p w14:paraId="35E57DF3" w14:textId="27FEC3BA" w:rsidR="00617E03" w:rsidRPr="00617E03" w:rsidRDefault="00A40E97" w:rsidP="00617E03">
      <w:pPr>
        <w:ind w:firstLine="72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>201</w:t>
      </w:r>
      <w:r w:rsidR="00BC7A8A">
        <w:rPr>
          <w:rFonts w:ascii="Times New Roman" w:hAnsi="Times New Roman"/>
          <w:szCs w:val="24"/>
        </w:rPr>
        <w:t>6</w:t>
      </w:r>
      <w:r w:rsidRPr="00A40E97">
        <w:rPr>
          <w:rFonts w:ascii="Times New Roman" w:hAnsi="Times New Roman"/>
          <w:szCs w:val="24"/>
        </w:rPr>
        <w:t xml:space="preserve">-present </w:t>
      </w:r>
      <w:r w:rsidR="00FD5980">
        <w:rPr>
          <w:rFonts w:ascii="Times New Roman" w:hAnsi="Times New Roman"/>
          <w:szCs w:val="24"/>
        </w:rPr>
        <w:tab/>
      </w:r>
      <w:r w:rsidR="00617E03" w:rsidRPr="00617E03">
        <w:rPr>
          <w:rFonts w:ascii="Times New Roman" w:hAnsi="Times New Roman"/>
          <w:szCs w:val="24"/>
        </w:rPr>
        <w:t xml:space="preserve">Director, China Research Center </w:t>
      </w:r>
      <w:r w:rsidR="00022878">
        <w:rPr>
          <w:rFonts w:ascii="Times New Roman" w:hAnsi="Times New Roman"/>
          <w:szCs w:val="24"/>
        </w:rPr>
        <w:t>(Atlanta)</w:t>
      </w:r>
      <w:r w:rsidR="00617E03" w:rsidRPr="00617E03">
        <w:rPr>
          <w:rFonts w:ascii="Times New Roman" w:hAnsi="Times New Roman"/>
          <w:szCs w:val="24"/>
        </w:rPr>
        <w:tab/>
      </w:r>
      <w:r w:rsidR="00617E03" w:rsidRPr="00617E03">
        <w:rPr>
          <w:rFonts w:ascii="Times New Roman" w:hAnsi="Times New Roman"/>
          <w:szCs w:val="24"/>
        </w:rPr>
        <w:tab/>
      </w:r>
      <w:r w:rsidR="00617E03" w:rsidRPr="00617E03">
        <w:rPr>
          <w:rFonts w:ascii="Times New Roman" w:hAnsi="Times New Roman"/>
          <w:szCs w:val="24"/>
        </w:rPr>
        <w:tab/>
      </w:r>
      <w:r w:rsidR="00617E03" w:rsidRPr="00617E03">
        <w:rPr>
          <w:rFonts w:ascii="Times New Roman" w:hAnsi="Times New Roman"/>
          <w:szCs w:val="24"/>
        </w:rPr>
        <w:tab/>
      </w:r>
      <w:r w:rsidR="00617E03" w:rsidRPr="00617E03">
        <w:rPr>
          <w:rFonts w:ascii="Times New Roman" w:hAnsi="Times New Roman"/>
          <w:szCs w:val="24"/>
        </w:rPr>
        <w:tab/>
      </w:r>
    </w:p>
    <w:p w14:paraId="401DB655" w14:textId="77777777" w:rsidR="00617E03" w:rsidRPr="00617E03" w:rsidRDefault="00617E03" w:rsidP="00617E03">
      <w:pPr>
        <w:ind w:firstLine="720"/>
        <w:rPr>
          <w:rFonts w:ascii="Times New Roman" w:hAnsi="Times New Roman"/>
          <w:szCs w:val="24"/>
        </w:rPr>
      </w:pPr>
    </w:p>
    <w:p w14:paraId="580C9989" w14:textId="77777777" w:rsidR="00617E03" w:rsidRPr="00617E03" w:rsidRDefault="00A40E97" w:rsidP="0001647E">
      <w:pPr>
        <w:ind w:left="2160" w:hanging="1440"/>
        <w:rPr>
          <w:rFonts w:ascii="Times New Roman" w:hAnsi="Times New Roman"/>
          <w:szCs w:val="24"/>
        </w:rPr>
      </w:pPr>
      <w:r w:rsidRPr="00A40E97">
        <w:rPr>
          <w:rFonts w:ascii="Times New Roman" w:hAnsi="Times New Roman"/>
          <w:szCs w:val="24"/>
        </w:rPr>
        <w:t xml:space="preserve">1999-2001 </w:t>
      </w:r>
      <w:r>
        <w:rPr>
          <w:rFonts w:ascii="Times New Roman" w:hAnsi="Times New Roman"/>
          <w:szCs w:val="24"/>
        </w:rPr>
        <w:tab/>
      </w:r>
      <w:r w:rsidR="00617E03">
        <w:rPr>
          <w:rFonts w:ascii="Times New Roman" w:hAnsi="Times New Roman"/>
          <w:szCs w:val="24"/>
        </w:rPr>
        <w:t>President, Chinese Historians in the United States</w:t>
      </w:r>
      <w:r w:rsidR="00FD5980">
        <w:rPr>
          <w:rFonts w:ascii="Times New Roman" w:hAnsi="Times New Roman"/>
          <w:szCs w:val="24"/>
        </w:rPr>
        <w:t xml:space="preserve"> (CHU), affiliated with the American Historical Association (AHA) and the Association of Asian Studies (AAS) </w:t>
      </w:r>
      <w:r w:rsidR="00617E03">
        <w:rPr>
          <w:rFonts w:ascii="Times New Roman" w:hAnsi="Times New Roman"/>
          <w:szCs w:val="24"/>
        </w:rPr>
        <w:tab/>
      </w:r>
      <w:r w:rsidR="00617E03">
        <w:rPr>
          <w:rFonts w:ascii="Times New Roman" w:hAnsi="Times New Roman"/>
          <w:szCs w:val="24"/>
        </w:rPr>
        <w:tab/>
      </w:r>
      <w:r w:rsidR="00617E03">
        <w:rPr>
          <w:rFonts w:ascii="Times New Roman" w:hAnsi="Times New Roman"/>
          <w:szCs w:val="24"/>
        </w:rPr>
        <w:tab/>
      </w:r>
      <w:r w:rsidR="00617E03">
        <w:rPr>
          <w:rFonts w:ascii="Times New Roman" w:hAnsi="Times New Roman"/>
          <w:szCs w:val="24"/>
        </w:rPr>
        <w:tab/>
        <w:t xml:space="preserve"> </w:t>
      </w:r>
    </w:p>
    <w:p w14:paraId="766B0FB5" w14:textId="77777777" w:rsidR="00E40251" w:rsidRPr="00E40251" w:rsidRDefault="00E40251" w:rsidP="00617E0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Pr="00E40251">
        <w:rPr>
          <w:rFonts w:ascii="Times New Roman" w:hAnsi="Times New Roman"/>
          <w:szCs w:val="24"/>
        </w:rPr>
        <w:t xml:space="preserve"> </w:t>
      </w:r>
    </w:p>
    <w:p w14:paraId="04468506" w14:textId="77777777" w:rsidR="00C87BCD" w:rsidRPr="00C45B1C" w:rsidRDefault="00C87BCD" w:rsidP="00EA264F">
      <w:pPr>
        <w:ind w:firstLine="720"/>
        <w:rPr>
          <w:rFonts w:ascii="Times New Roman" w:hAnsi="Times New Roman"/>
          <w:szCs w:val="24"/>
        </w:rPr>
      </w:pPr>
    </w:p>
    <w:p w14:paraId="2069EACF" w14:textId="5C3E0E46" w:rsidR="00526D2E" w:rsidRPr="00C45B1C" w:rsidRDefault="00526D2E" w:rsidP="00526D2E">
      <w:pPr>
        <w:rPr>
          <w:rFonts w:ascii="Times New Roman" w:hAnsi="Times New Roman"/>
          <w:b/>
          <w:szCs w:val="24"/>
        </w:rPr>
      </w:pPr>
      <w:r w:rsidRPr="00C45B1C">
        <w:rPr>
          <w:rFonts w:ascii="Times New Roman" w:hAnsi="Times New Roman"/>
          <w:b/>
          <w:szCs w:val="24"/>
        </w:rPr>
        <w:t xml:space="preserve">III. FIELDS OF </w:t>
      </w:r>
      <w:r w:rsidR="00BC7A8A">
        <w:rPr>
          <w:rFonts w:ascii="Times New Roman" w:hAnsi="Times New Roman"/>
          <w:b/>
          <w:szCs w:val="24"/>
        </w:rPr>
        <w:t>RESEARCH AND TEACHING</w:t>
      </w:r>
    </w:p>
    <w:p w14:paraId="1A61C072" w14:textId="77777777" w:rsidR="00526D2E" w:rsidRPr="00C45B1C" w:rsidRDefault="00526D2E" w:rsidP="00526D2E">
      <w:pPr>
        <w:rPr>
          <w:rFonts w:ascii="Times New Roman" w:hAnsi="Times New Roman"/>
          <w:szCs w:val="24"/>
        </w:rPr>
      </w:pPr>
    </w:p>
    <w:p w14:paraId="3320A690" w14:textId="77777777" w:rsidR="00526D2E" w:rsidRPr="00C45B1C" w:rsidRDefault="004043CE" w:rsidP="00526D2E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Asian </w:t>
      </w:r>
      <w:r w:rsidR="0017215D" w:rsidRPr="00C45B1C">
        <w:rPr>
          <w:rFonts w:ascii="Times New Roman" w:hAnsi="Times New Roman"/>
          <w:szCs w:val="24"/>
        </w:rPr>
        <w:t>studies</w:t>
      </w:r>
      <w:r w:rsidRPr="00C45B1C">
        <w:rPr>
          <w:rFonts w:ascii="Times New Roman" w:hAnsi="Times New Roman"/>
          <w:szCs w:val="24"/>
        </w:rPr>
        <w:t xml:space="preserve">, </w:t>
      </w:r>
      <w:r w:rsidR="00526D2E" w:rsidRPr="00C45B1C">
        <w:rPr>
          <w:rFonts w:ascii="Times New Roman" w:hAnsi="Times New Roman"/>
          <w:szCs w:val="24"/>
        </w:rPr>
        <w:t>Chinese socioeconomic history</w:t>
      </w:r>
      <w:r w:rsidR="004E1AD6" w:rsidRPr="00C45B1C">
        <w:rPr>
          <w:rFonts w:ascii="Times New Roman" w:hAnsi="Times New Roman"/>
          <w:szCs w:val="24"/>
        </w:rPr>
        <w:t xml:space="preserve">, </w:t>
      </w:r>
      <w:r w:rsidR="0017215D" w:rsidRPr="00C45B1C">
        <w:rPr>
          <w:rFonts w:ascii="Times New Roman" w:hAnsi="Times New Roman"/>
          <w:szCs w:val="24"/>
        </w:rPr>
        <w:t>urban studies</w:t>
      </w:r>
      <w:r w:rsidR="00945069" w:rsidRPr="00C45B1C">
        <w:rPr>
          <w:rFonts w:ascii="Times New Roman" w:hAnsi="Times New Roman"/>
          <w:szCs w:val="24"/>
        </w:rPr>
        <w:t xml:space="preserve">, </w:t>
      </w:r>
      <w:r w:rsidR="007E2100">
        <w:rPr>
          <w:rFonts w:ascii="Times New Roman" w:hAnsi="Times New Roman"/>
          <w:szCs w:val="24"/>
        </w:rPr>
        <w:t>material</w:t>
      </w:r>
      <w:r w:rsidR="00945069" w:rsidRPr="00C45B1C">
        <w:rPr>
          <w:rFonts w:ascii="Times New Roman" w:hAnsi="Times New Roman"/>
          <w:szCs w:val="24"/>
        </w:rPr>
        <w:t xml:space="preserve"> culture</w:t>
      </w:r>
      <w:r w:rsidR="008A6037" w:rsidRPr="00C45B1C">
        <w:rPr>
          <w:rFonts w:ascii="Times New Roman" w:hAnsi="Times New Roman"/>
          <w:szCs w:val="24"/>
        </w:rPr>
        <w:t>, subaltern studies</w:t>
      </w:r>
    </w:p>
    <w:p w14:paraId="06A2B14A" w14:textId="77777777" w:rsidR="008410CE" w:rsidRPr="00C45B1C" w:rsidRDefault="008410CE">
      <w:pPr>
        <w:ind w:firstLine="720"/>
        <w:rPr>
          <w:rFonts w:ascii="Times New Roman" w:hAnsi="Times New Roman"/>
          <w:szCs w:val="24"/>
        </w:rPr>
      </w:pPr>
    </w:p>
    <w:p w14:paraId="2A782898" w14:textId="77777777" w:rsidR="00B808E6" w:rsidRPr="00C45B1C" w:rsidRDefault="00526D2E" w:rsidP="00B808E6">
      <w:pPr>
        <w:rPr>
          <w:rFonts w:ascii="Times New Roman" w:hAnsi="Times New Roman"/>
          <w:b/>
          <w:szCs w:val="24"/>
        </w:rPr>
      </w:pPr>
      <w:r w:rsidRPr="00C45B1C">
        <w:rPr>
          <w:rFonts w:ascii="Times New Roman" w:hAnsi="Times New Roman"/>
          <w:b/>
          <w:szCs w:val="24"/>
        </w:rPr>
        <w:t>IV</w:t>
      </w:r>
      <w:r w:rsidR="008410CE" w:rsidRPr="00C45B1C">
        <w:rPr>
          <w:rFonts w:ascii="Times New Roman" w:hAnsi="Times New Roman"/>
          <w:b/>
          <w:szCs w:val="24"/>
        </w:rPr>
        <w:t xml:space="preserve">. </w:t>
      </w:r>
      <w:r w:rsidR="00B808E6" w:rsidRPr="00C45B1C">
        <w:rPr>
          <w:rFonts w:ascii="Times New Roman" w:hAnsi="Times New Roman"/>
          <w:b/>
          <w:szCs w:val="24"/>
        </w:rPr>
        <w:t>SELECTED PUBLICATIONS</w:t>
      </w:r>
    </w:p>
    <w:p w14:paraId="5EBA1859" w14:textId="77777777" w:rsidR="008410CE" w:rsidRPr="00C45B1C" w:rsidRDefault="008410CE">
      <w:pPr>
        <w:rPr>
          <w:rFonts w:ascii="Times New Roman" w:hAnsi="Times New Roman"/>
          <w:szCs w:val="24"/>
        </w:rPr>
      </w:pPr>
    </w:p>
    <w:p w14:paraId="2444F2F6" w14:textId="77777777" w:rsidR="008410CE" w:rsidRDefault="008410CE">
      <w:pPr>
        <w:rPr>
          <w:rFonts w:ascii="Times New Roman" w:hAnsi="Times New Roman"/>
          <w:b/>
          <w:szCs w:val="24"/>
          <w:u w:val="single"/>
        </w:rPr>
      </w:pPr>
      <w:r w:rsidRPr="00C45B1C">
        <w:rPr>
          <w:rFonts w:ascii="Times New Roman" w:hAnsi="Times New Roman"/>
          <w:b/>
          <w:szCs w:val="24"/>
          <w:u w:val="single"/>
        </w:rPr>
        <w:t>Book</w:t>
      </w:r>
      <w:r w:rsidR="00042882" w:rsidRPr="00C45B1C">
        <w:rPr>
          <w:rFonts w:ascii="Times New Roman" w:hAnsi="Times New Roman"/>
          <w:b/>
          <w:szCs w:val="24"/>
          <w:u w:val="single"/>
        </w:rPr>
        <w:t>s</w:t>
      </w:r>
    </w:p>
    <w:p w14:paraId="04299F0A" w14:textId="77777777" w:rsidR="002A7EED" w:rsidRDefault="002A7EED">
      <w:pPr>
        <w:rPr>
          <w:rFonts w:ascii="Times New Roman" w:hAnsi="Times New Roman"/>
          <w:b/>
          <w:szCs w:val="24"/>
          <w:u w:val="single"/>
        </w:rPr>
      </w:pPr>
    </w:p>
    <w:p w14:paraId="4BC6E3AD" w14:textId="77777777" w:rsidR="002A7EED" w:rsidRPr="002A7EED" w:rsidRDefault="002A7EED">
      <w:pPr>
        <w:rPr>
          <w:rFonts w:ascii="Times New Roman" w:hAnsi="Times New Roman"/>
          <w:szCs w:val="24"/>
        </w:rPr>
      </w:pPr>
      <w:r w:rsidRPr="002A7EED">
        <w:rPr>
          <w:rFonts w:ascii="Times New Roman" w:hAnsi="Times New Roman"/>
          <w:i/>
          <w:szCs w:val="24"/>
        </w:rPr>
        <w:t>Shanghai Taiji: The Art of Being Ruled in Mao’ China</w:t>
      </w:r>
      <w:r w:rsidRPr="002A7EE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Cambridge, UK: University of Cambridge Press, 2023. </w:t>
      </w:r>
    </w:p>
    <w:p w14:paraId="281941A9" w14:textId="77777777" w:rsidR="00DB4E5E" w:rsidRPr="00C45B1C" w:rsidRDefault="00DB4E5E">
      <w:pPr>
        <w:rPr>
          <w:rFonts w:ascii="Times New Roman" w:hAnsi="Times New Roman"/>
          <w:b/>
          <w:szCs w:val="24"/>
          <w:u w:val="single"/>
        </w:rPr>
      </w:pPr>
    </w:p>
    <w:p w14:paraId="6BF8B3C1" w14:textId="02DA100B" w:rsidR="00612C86" w:rsidRDefault="00DB4E5E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Beyond the Neon Lights: Everyday Shanghai in the Early Twentieth Century</w:t>
      </w:r>
      <w:r w:rsidRPr="00C45B1C">
        <w:rPr>
          <w:rFonts w:ascii="Times New Roman" w:hAnsi="Times New Roman"/>
          <w:szCs w:val="24"/>
        </w:rPr>
        <w:t xml:space="preserve">.  </w:t>
      </w:r>
      <w:r w:rsidR="008F7171" w:rsidRPr="00C45B1C">
        <w:rPr>
          <w:rFonts w:ascii="Times New Roman" w:hAnsi="Times New Roman"/>
          <w:szCs w:val="24"/>
        </w:rPr>
        <w:t>xv, 456</w:t>
      </w:r>
      <w:r w:rsidRPr="00C45B1C">
        <w:rPr>
          <w:rFonts w:ascii="Times New Roman" w:hAnsi="Times New Roman"/>
          <w:szCs w:val="24"/>
        </w:rPr>
        <w:t xml:space="preserve"> pp., illustrations, photographs, drawings, appendixes, bibliography, index. Berkeley, CA: University of California Press, 1999 (Paperback 2004; Chinese edition</w:t>
      </w:r>
      <w:r w:rsidR="00E642BB">
        <w:rPr>
          <w:rFonts w:ascii="Times New Roman" w:hAnsi="Times New Roman"/>
          <w:szCs w:val="24"/>
        </w:rPr>
        <w:t>s</w:t>
      </w:r>
      <w:r w:rsidRPr="00C45B1C">
        <w:rPr>
          <w:rFonts w:ascii="Times New Roman" w:hAnsi="Times New Roman"/>
          <w:szCs w:val="24"/>
        </w:rPr>
        <w:t xml:space="preserve"> 2005</w:t>
      </w:r>
      <w:r w:rsidR="00E642BB">
        <w:rPr>
          <w:rFonts w:ascii="Times New Roman" w:hAnsi="Times New Roman"/>
          <w:szCs w:val="24"/>
        </w:rPr>
        <w:t xml:space="preserve">, </w:t>
      </w:r>
      <w:r w:rsidR="00612C86">
        <w:rPr>
          <w:rFonts w:ascii="Times New Roman" w:hAnsi="Times New Roman"/>
          <w:szCs w:val="24"/>
        </w:rPr>
        <w:t xml:space="preserve">revised second edition, </w:t>
      </w:r>
      <w:r w:rsidR="00E642BB">
        <w:rPr>
          <w:rFonts w:ascii="Times New Roman" w:hAnsi="Times New Roman"/>
          <w:szCs w:val="24"/>
        </w:rPr>
        <w:t>2018</w:t>
      </w:r>
      <w:r w:rsidRPr="00C45B1C">
        <w:rPr>
          <w:rFonts w:ascii="Times New Roman" w:hAnsi="Times New Roman"/>
          <w:szCs w:val="24"/>
        </w:rPr>
        <w:t xml:space="preserve">). </w:t>
      </w:r>
    </w:p>
    <w:p w14:paraId="3F14D844" w14:textId="77777777" w:rsidR="00DB4E5E" w:rsidRPr="00C45B1C" w:rsidRDefault="00DB4E5E">
      <w:pPr>
        <w:rPr>
          <w:rFonts w:ascii="Times New Roman" w:hAnsi="Times New Roman"/>
          <w:b/>
          <w:szCs w:val="24"/>
          <w:u w:val="single"/>
        </w:rPr>
      </w:pPr>
      <w:r w:rsidRPr="00C45B1C">
        <w:rPr>
          <w:rFonts w:ascii="Times New Roman" w:hAnsi="Times New Roman"/>
          <w:szCs w:val="24"/>
        </w:rPr>
        <w:t>Winner of the Best Book Award in Non-North American Urban History, the Urban History Association, 2001</w:t>
      </w:r>
      <w:r w:rsidR="00696D26" w:rsidRPr="00C45B1C">
        <w:rPr>
          <w:rFonts w:ascii="Times New Roman" w:hAnsi="Times New Roman"/>
          <w:szCs w:val="24"/>
        </w:rPr>
        <w:t>.</w:t>
      </w:r>
      <w:r w:rsidR="002E73C9" w:rsidRPr="00C45B1C">
        <w:rPr>
          <w:rFonts w:ascii="Times New Roman" w:hAnsi="Times New Roman"/>
          <w:b/>
          <w:szCs w:val="24"/>
          <w:u w:val="single"/>
        </w:rPr>
        <w:t xml:space="preserve"> </w:t>
      </w:r>
    </w:p>
    <w:p w14:paraId="1DB98AF0" w14:textId="77777777" w:rsidR="00DB4E5E" w:rsidRPr="00C45B1C" w:rsidRDefault="00DB4E5E">
      <w:pPr>
        <w:rPr>
          <w:rFonts w:ascii="Times New Roman" w:hAnsi="Times New Roman"/>
          <w:b/>
          <w:szCs w:val="24"/>
          <w:u w:val="single"/>
        </w:rPr>
      </w:pPr>
    </w:p>
    <w:p w14:paraId="7213D1AE" w14:textId="230148E5" w:rsidR="00DB4E5E" w:rsidRPr="00C45B1C" w:rsidRDefault="00DB4E5E" w:rsidP="00DB4E5E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Street Criers: A Cultural History of Chinese Beggars</w:t>
      </w:r>
      <w:r w:rsidRPr="00C45B1C">
        <w:rPr>
          <w:rFonts w:ascii="Times New Roman" w:hAnsi="Times New Roman"/>
          <w:szCs w:val="24"/>
        </w:rPr>
        <w:t>. xiv, 269 pp., illustrations, photographs, maps, drawings, appendixes, bibliography, index. Stanford, CA: Stanford University Press, 2005.</w:t>
      </w:r>
    </w:p>
    <w:p w14:paraId="7D5FFEC3" w14:textId="77777777" w:rsidR="00D84B7E" w:rsidRPr="00C45B1C" w:rsidRDefault="00DB4E5E" w:rsidP="00ED5D9C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Winner of the Cecil B. Currey Best Book Award, the Association of Third World Studies, USA, 2006.</w:t>
      </w:r>
      <w:r w:rsidR="00D84B7E" w:rsidRPr="00C45B1C">
        <w:rPr>
          <w:rFonts w:ascii="Times New Roman" w:hAnsi="Times New Roman"/>
          <w:szCs w:val="24"/>
        </w:rPr>
        <w:t xml:space="preserve">  </w:t>
      </w:r>
    </w:p>
    <w:p w14:paraId="66BD7719" w14:textId="77777777" w:rsidR="00DB4E5E" w:rsidRPr="00C45B1C" w:rsidRDefault="00D84B7E" w:rsidP="00ED5D9C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Korean translation published by Sungkyunkwan University Press (South Korea), 2009. Enlarged Chinese version published by So</w:t>
      </w:r>
      <w:r w:rsidR="006403F7">
        <w:rPr>
          <w:rFonts w:ascii="Times New Roman" w:hAnsi="Times New Roman"/>
          <w:szCs w:val="24"/>
        </w:rPr>
        <w:t>cial Sciences Academic Press (Beijing</w:t>
      </w:r>
      <w:r w:rsidRPr="00C45B1C">
        <w:rPr>
          <w:rFonts w:ascii="Times New Roman" w:hAnsi="Times New Roman"/>
          <w:szCs w:val="24"/>
        </w:rPr>
        <w:t>), 2012.</w:t>
      </w:r>
    </w:p>
    <w:p w14:paraId="0D8EE874" w14:textId="77777777" w:rsidR="00DB4E5E" w:rsidRPr="00C45B1C" w:rsidRDefault="00DB4E5E" w:rsidP="00ED5D9C">
      <w:pPr>
        <w:rPr>
          <w:rFonts w:ascii="Times New Roman" w:hAnsi="Times New Roman"/>
          <w:szCs w:val="24"/>
        </w:rPr>
      </w:pPr>
    </w:p>
    <w:p w14:paraId="3E7872F9" w14:textId="435338AB" w:rsidR="00DB4E5E" w:rsidRDefault="00D121E5" w:rsidP="00ED5D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T</w:t>
      </w:r>
      <w:r w:rsidRPr="00C45B1C">
        <w:rPr>
          <w:rFonts w:ascii="Times New Roman" w:hAnsi="Times New Roman"/>
          <w:i/>
          <w:szCs w:val="24"/>
        </w:rPr>
        <w:t>he</w:t>
      </w:r>
      <w:r w:rsidR="00DB4E5E" w:rsidRPr="00C45B1C">
        <w:rPr>
          <w:rFonts w:ascii="Times New Roman" w:hAnsi="Times New Roman"/>
          <w:i/>
          <w:szCs w:val="24"/>
        </w:rPr>
        <w:t xml:space="preserve"> Birth of a Republic: Francis Stafford’s Photographs of China’s 1911 Revolution and Beyond</w:t>
      </w:r>
      <w:r w:rsidR="00DB4E5E" w:rsidRPr="00C45B1C">
        <w:rPr>
          <w:rFonts w:ascii="Times New Roman" w:hAnsi="Times New Roman"/>
          <w:szCs w:val="24"/>
        </w:rPr>
        <w:t>. x, 210 pp, maps, photographs, bibliography, index.  Seattle: University of Washington Press, 2010. Winner of the 2010 Honor for Academic Excellence by the Chinese Historians in the United States, affiliate of the American Historical Association.</w:t>
      </w:r>
    </w:p>
    <w:p w14:paraId="2DDF8337" w14:textId="77777777" w:rsidR="0049021E" w:rsidRDefault="0049021E" w:rsidP="00ED5D9C">
      <w:pPr>
        <w:rPr>
          <w:rFonts w:ascii="Times New Roman" w:hAnsi="Times New Roman"/>
          <w:szCs w:val="24"/>
        </w:rPr>
      </w:pPr>
    </w:p>
    <w:p w14:paraId="72B996C4" w14:textId="77777777" w:rsidR="0049021E" w:rsidRDefault="0049021E" w:rsidP="00ED5D9C">
      <w:pPr>
        <w:rPr>
          <w:rFonts w:ascii="Times New Roman" w:hAnsi="Times New Roman"/>
          <w:szCs w:val="24"/>
        </w:rPr>
      </w:pPr>
      <w:r w:rsidRPr="0049021E">
        <w:rPr>
          <w:rFonts w:ascii="Times New Roman" w:hAnsi="Times New Roman"/>
          <w:i/>
          <w:szCs w:val="24"/>
        </w:rPr>
        <w:t>China in Family Photographs: A Peoples History of Revolution and Everyday Life (Bridge21 Publications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(with Ed Krebs). </w:t>
      </w:r>
      <w:r w:rsidR="00E273D4">
        <w:rPr>
          <w:rFonts w:ascii="Times New Roman" w:hAnsi="Times New Roman"/>
          <w:szCs w:val="24"/>
        </w:rPr>
        <w:t xml:space="preserve">Illustrations, map, </w:t>
      </w:r>
      <w:r>
        <w:rPr>
          <w:rFonts w:ascii="Times New Roman" w:hAnsi="Times New Roman"/>
          <w:szCs w:val="24"/>
        </w:rPr>
        <w:t xml:space="preserve">355 pages. </w:t>
      </w:r>
      <w:r w:rsidRPr="0049021E">
        <w:rPr>
          <w:rFonts w:ascii="Times New Roman" w:hAnsi="Times New Roman"/>
          <w:szCs w:val="24"/>
        </w:rPr>
        <w:t>Encino</w:t>
      </w:r>
      <w:r>
        <w:rPr>
          <w:rFonts w:ascii="Times New Roman" w:hAnsi="Times New Roman"/>
          <w:szCs w:val="24"/>
        </w:rPr>
        <w:t>, CA: Bridge21 Publications, 2018.</w:t>
      </w:r>
    </w:p>
    <w:p w14:paraId="54D9C979" w14:textId="77777777" w:rsidR="004115AC" w:rsidRDefault="004115AC" w:rsidP="00ED5D9C">
      <w:pPr>
        <w:rPr>
          <w:rFonts w:ascii="Times New Roman" w:hAnsi="Times New Roman"/>
          <w:szCs w:val="24"/>
        </w:rPr>
      </w:pPr>
    </w:p>
    <w:p w14:paraId="421312EE" w14:textId="77777777" w:rsidR="00DB4E5E" w:rsidRDefault="00C45B1C" w:rsidP="00ED5D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B</w:t>
      </w:r>
      <w:r w:rsidR="00DB4E5E" w:rsidRPr="00C45B1C">
        <w:rPr>
          <w:rFonts w:ascii="Times New Roman" w:hAnsi="Times New Roman"/>
          <w:szCs w:val="24"/>
          <w:u w:val="single"/>
        </w:rPr>
        <w:t>ooks</w:t>
      </w:r>
      <w:r>
        <w:rPr>
          <w:rFonts w:ascii="Times New Roman" w:hAnsi="Times New Roman"/>
          <w:szCs w:val="24"/>
          <w:u w:val="single"/>
        </w:rPr>
        <w:t xml:space="preserve"> published in Chinese</w:t>
      </w:r>
      <w:r w:rsidR="00DB4E5E" w:rsidRPr="00C45B1C">
        <w:rPr>
          <w:rFonts w:ascii="Times New Roman" w:hAnsi="Times New Roman"/>
          <w:szCs w:val="24"/>
        </w:rPr>
        <w:t>:</w:t>
      </w:r>
    </w:p>
    <w:p w14:paraId="70CA047B" w14:textId="77777777" w:rsidR="00C91FD6" w:rsidRDefault="00C91FD6" w:rsidP="00ED5D9C">
      <w:pPr>
        <w:rPr>
          <w:rFonts w:ascii="Times New Roman" w:hAnsi="Times New Roman"/>
          <w:szCs w:val="24"/>
        </w:rPr>
      </w:pPr>
    </w:p>
    <w:p w14:paraId="111AE297" w14:textId="77777777" w:rsidR="00C91FD6" w:rsidRPr="00C91FD6" w:rsidRDefault="00C91FD6" w:rsidP="00C91FD6">
      <w:pPr>
        <w:rPr>
          <w:rFonts w:ascii="Times New Roman" w:hAnsi="Times New Roman"/>
          <w:szCs w:val="24"/>
        </w:rPr>
      </w:pPr>
      <w:r w:rsidRPr="00C91FD6">
        <w:rPr>
          <w:rFonts w:ascii="Times New Roman" w:hAnsi="Times New Roman"/>
          <w:i/>
          <w:szCs w:val="24"/>
        </w:rPr>
        <w:t>Pathmakers: Conversations with Renowned Historians</w:t>
      </w:r>
      <w:r>
        <w:rPr>
          <w:rFonts w:ascii="Times New Roman" w:hAnsi="Times New Roman"/>
          <w:szCs w:val="24"/>
        </w:rPr>
        <w:t xml:space="preserve">, </w:t>
      </w:r>
      <w:r w:rsidRPr="00C91FD6">
        <w:rPr>
          <w:rFonts w:ascii="Times New Roman" w:hAnsi="Times New Roman"/>
          <w:szCs w:val="24"/>
        </w:rPr>
        <w:t>co-</w:t>
      </w:r>
      <w:r w:rsidR="003A5009">
        <w:rPr>
          <w:rFonts w:ascii="Times New Roman" w:hAnsi="Times New Roman"/>
          <w:szCs w:val="24"/>
        </w:rPr>
        <w:t xml:space="preserve">edited </w:t>
      </w:r>
      <w:r>
        <w:rPr>
          <w:rFonts w:ascii="Times New Roman" w:hAnsi="Times New Roman"/>
          <w:szCs w:val="24"/>
        </w:rPr>
        <w:t>with Wang Xi and Yao Ping</w:t>
      </w:r>
      <w:r w:rsidRPr="00C91FD6">
        <w:rPr>
          <w:rFonts w:ascii="Times New Roman" w:hAnsi="Times New Roman"/>
          <w:szCs w:val="24"/>
        </w:rPr>
        <w:t xml:space="preserve">, </w:t>
      </w:r>
      <w:r w:rsidR="003A5009">
        <w:rPr>
          <w:rFonts w:ascii="Times New Roman" w:hAnsi="Times New Roman"/>
          <w:szCs w:val="24"/>
        </w:rPr>
        <w:lastRenderedPageBreak/>
        <w:t xml:space="preserve">and contributed introduction and three chapters </w:t>
      </w:r>
      <w:r w:rsidRPr="00C91FD6">
        <w:rPr>
          <w:rFonts w:ascii="Times New Roman" w:hAnsi="Times New Roman"/>
          <w:szCs w:val="24"/>
        </w:rPr>
        <w:t>in Chinese, 290 pages. Beijing:</w:t>
      </w:r>
      <w:r>
        <w:rPr>
          <w:rFonts w:ascii="Times New Roman" w:hAnsi="Times New Roman"/>
          <w:szCs w:val="24"/>
        </w:rPr>
        <w:t xml:space="preserve"> Peking University Press, 2015.</w:t>
      </w:r>
    </w:p>
    <w:p w14:paraId="4F7370BA" w14:textId="77777777" w:rsidR="00DB4E5E" w:rsidRPr="00C45B1C" w:rsidRDefault="00DB4E5E" w:rsidP="00ED5D9C">
      <w:pPr>
        <w:rPr>
          <w:rFonts w:ascii="Times New Roman" w:hAnsi="Times New Roman"/>
          <w:szCs w:val="24"/>
        </w:rPr>
      </w:pPr>
    </w:p>
    <w:p w14:paraId="1AB8806A" w14:textId="77777777" w:rsidR="00421328" w:rsidRPr="00C45B1C" w:rsidRDefault="001214DA" w:rsidP="00ED5D9C">
      <w:pPr>
        <w:rPr>
          <w:rFonts w:ascii="Times New Roman" w:hAnsi="Times New Roman"/>
          <w:i/>
          <w:szCs w:val="24"/>
          <w:lang w:eastAsia="zh-CN"/>
        </w:rPr>
      </w:pPr>
      <w:r w:rsidRPr="00C45B1C">
        <w:rPr>
          <w:rFonts w:ascii="Times New Roman" w:hAnsi="Times New Roman"/>
          <w:i/>
          <w:szCs w:val="24"/>
        </w:rPr>
        <w:t xml:space="preserve">Time, Space, and Hierarchy: The Subculture of Chinese Mendicants </w:t>
      </w:r>
      <w:r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i/>
          <w:szCs w:val="24"/>
        </w:rPr>
        <w:t>Shikong shangxia: Zhongguo de qigai ciwenhua</w:t>
      </w:r>
      <w:r w:rsidRPr="00C45B1C">
        <w:rPr>
          <w:rFonts w:ascii="Times New Roman" w:hAnsi="Times New Roman"/>
          <w:szCs w:val="24"/>
        </w:rPr>
        <w:t>)</w:t>
      </w:r>
      <w:r w:rsidR="00421328" w:rsidRPr="00C45B1C">
        <w:rPr>
          <w:rFonts w:ascii="Times New Roman" w:hAnsi="Times New Roman"/>
          <w:i/>
          <w:szCs w:val="24"/>
        </w:rPr>
        <w:t xml:space="preserve">. </w:t>
      </w:r>
      <w:r w:rsidR="0052223A" w:rsidRPr="00C45B1C">
        <w:rPr>
          <w:rFonts w:ascii="Times New Roman" w:hAnsi="Times New Roman"/>
          <w:szCs w:val="24"/>
        </w:rPr>
        <w:t>293 pp</w:t>
      </w:r>
      <w:r w:rsidR="0052223A" w:rsidRPr="00C45B1C">
        <w:rPr>
          <w:rFonts w:ascii="Times New Roman" w:hAnsi="Times New Roman"/>
          <w:i/>
          <w:szCs w:val="24"/>
        </w:rPr>
        <w:t xml:space="preserve">. </w:t>
      </w:r>
      <w:r w:rsidR="00421328" w:rsidRPr="00C45B1C">
        <w:rPr>
          <w:rFonts w:ascii="Times New Roman" w:hAnsi="Times New Roman"/>
          <w:szCs w:val="24"/>
        </w:rPr>
        <w:t>Tai</w:t>
      </w:r>
      <w:r w:rsidR="00923DBC" w:rsidRPr="00C45B1C">
        <w:rPr>
          <w:rFonts w:ascii="Times New Roman" w:hAnsi="Times New Roman"/>
          <w:szCs w:val="24"/>
        </w:rPr>
        <w:t>pei: Daw Shiang Publishing, 2012</w:t>
      </w:r>
      <w:r w:rsidR="0052223A" w:rsidRPr="00C45B1C">
        <w:rPr>
          <w:rFonts w:ascii="Times New Roman" w:hAnsi="Times New Roman"/>
          <w:szCs w:val="24"/>
        </w:rPr>
        <w:t>.</w:t>
      </w:r>
      <w:r w:rsidR="00421328" w:rsidRPr="00C45B1C">
        <w:rPr>
          <w:rFonts w:ascii="Times New Roman" w:hAnsi="Times New Roman"/>
          <w:szCs w:val="24"/>
        </w:rPr>
        <w:t xml:space="preserve"> </w:t>
      </w:r>
      <w:r w:rsidR="00421328" w:rsidRPr="00C45B1C">
        <w:rPr>
          <w:rFonts w:ascii="Times New Roman" w:hAnsi="Times New Roman"/>
          <w:i/>
          <w:szCs w:val="24"/>
        </w:rPr>
        <w:t xml:space="preserve">  </w:t>
      </w:r>
    </w:p>
    <w:p w14:paraId="33232B1D" w14:textId="77777777" w:rsidR="00C45B1C" w:rsidRPr="00C45B1C" w:rsidRDefault="00C45B1C" w:rsidP="00ED5D9C">
      <w:pPr>
        <w:rPr>
          <w:rFonts w:ascii="Times New Roman" w:hAnsi="Times New Roman"/>
          <w:i/>
          <w:szCs w:val="24"/>
          <w:lang w:eastAsia="zh-CN"/>
        </w:rPr>
      </w:pPr>
    </w:p>
    <w:p w14:paraId="6739D1BF" w14:textId="77777777" w:rsidR="00C45B1C" w:rsidRPr="00C45B1C" w:rsidRDefault="00C45B1C" w:rsidP="00C45B1C">
      <w:pPr>
        <w:widowControl/>
        <w:rPr>
          <w:rFonts w:ascii="Times New Roman" w:eastAsia="Times New Roman" w:hAnsi="Times New Roman"/>
          <w:snapToGrid/>
          <w:szCs w:val="24"/>
        </w:rPr>
      </w:pPr>
      <w:r w:rsidRPr="00C45B1C">
        <w:rPr>
          <w:rFonts w:ascii="Times New Roman" w:eastAsia="Times New Roman" w:hAnsi="Times New Roman"/>
          <w:i/>
          <w:snapToGrid/>
          <w:szCs w:val="24"/>
        </w:rPr>
        <w:t>Street Criers: A Cultural History of Chinese Mendicants</w:t>
      </w:r>
      <w:r w:rsidRPr="00550B0D">
        <w:rPr>
          <w:rFonts w:ascii="Times New Roman" w:hAnsi="Times New Roman"/>
          <w:snapToGrid/>
          <w:szCs w:val="24"/>
          <w:lang w:eastAsia="zh-CN"/>
        </w:rPr>
        <w:t xml:space="preserve"> (</w:t>
      </w:r>
      <w:r w:rsidRPr="00550B0D">
        <w:rPr>
          <w:rFonts w:ascii="Times New Roman" w:hAnsi="Times New Roman"/>
          <w:i/>
          <w:snapToGrid/>
          <w:szCs w:val="24"/>
          <w:lang w:eastAsia="zh-CN"/>
        </w:rPr>
        <w:t>Jiaojiezhe: Zhongguo qigai wenhuashi</w:t>
      </w:r>
      <w:r w:rsidRPr="00550B0D">
        <w:rPr>
          <w:rFonts w:ascii="Times New Roman" w:hAnsi="Times New Roman"/>
          <w:snapToGrid/>
          <w:szCs w:val="24"/>
          <w:lang w:eastAsia="zh-CN"/>
        </w:rPr>
        <w:t>). E</w:t>
      </w:r>
      <w:r w:rsidRPr="00C45B1C">
        <w:rPr>
          <w:rFonts w:ascii="Times New Roman" w:hAnsi="Times New Roman"/>
          <w:snapToGrid/>
          <w:szCs w:val="24"/>
          <w:lang w:eastAsia="zh-CN"/>
        </w:rPr>
        <w:t xml:space="preserve">nlarged Chinese version, 310 pages. </w:t>
      </w:r>
      <w:r w:rsidRPr="00C45B1C">
        <w:rPr>
          <w:rFonts w:ascii="Times New Roman" w:eastAsia="Times New Roman" w:hAnsi="Times New Roman"/>
          <w:snapToGrid/>
          <w:szCs w:val="24"/>
        </w:rPr>
        <w:t xml:space="preserve">Beijing: Social Sciences Academic Press, 2012. </w:t>
      </w:r>
    </w:p>
    <w:p w14:paraId="303080E7" w14:textId="77777777" w:rsidR="00421328" w:rsidRPr="00C45B1C" w:rsidRDefault="00421328" w:rsidP="00ED5D9C">
      <w:pPr>
        <w:rPr>
          <w:rFonts w:ascii="Times New Roman" w:hAnsi="Times New Roman"/>
          <w:i/>
          <w:szCs w:val="24"/>
        </w:rPr>
      </w:pPr>
    </w:p>
    <w:p w14:paraId="4FCDE2B4" w14:textId="77777777" w:rsidR="00ED5D9C" w:rsidRPr="00C45B1C" w:rsidRDefault="00ED5D9C" w:rsidP="00ED5D9C">
      <w:pPr>
        <w:tabs>
          <w:tab w:val="left" w:pos="-144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iCs/>
          <w:szCs w:val="24"/>
        </w:rPr>
        <w:t>A Man of Two Worlds: The Life of Sir Robert Hart, 1835-1911</w:t>
      </w:r>
      <w:r w:rsidR="00421328" w:rsidRPr="00C45B1C">
        <w:rPr>
          <w:rFonts w:ascii="Times New Roman" w:hAnsi="Times New Roman"/>
          <w:iCs/>
          <w:szCs w:val="24"/>
        </w:rPr>
        <w:t xml:space="preserve"> (</w:t>
      </w:r>
      <w:r w:rsidR="00421328" w:rsidRPr="00C45B1C">
        <w:rPr>
          <w:rFonts w:ascii="Times New Roman" w:hAnsi="Times New Roman"/>
          <w:i/>
          <w:iCs/>
          <w:szCs w:val="24"/>
        </w:rPr>
        <w:t>Zhongguo diyi keqing: Lubin Hede zhuan, 1835-1911</w:t>
      </w:r>
      <w:r w:rsidR="00421328" w:rsidRPr="00C45B1C">
        <w:rPr>
          <w:rFonts w:ascii="Times New Roman" w:hAnsi="Times New Roman"/>
          <w:iCs/>
          <w:szCs w:val="24"/>
        </w:rPr>
        <w:t>)</w:t>
      </w:r>
      <w:r w:rsidRPr="00C45B1C">
        <w:rPr>
          <w:rFonts w:ascii="Times New Roman" w:hAnsi="Times New Roman"/>
          <w:i/>
          <w:iCs/>
          <w:szCs w:val="24"/>
        </w:rPr>
        <w:t>.</w:t>
      </w:r>
      <w:r w:rsidR="00E2787E" w:rsidRPr="00C45B1C">
        <w:rPr>
          <w:rFonts w:ascii="Times New Roman" w:hAnsi="Times New Roman"/>
          <w:i/>
          <w:iCs/>
          <w:szCs w:val="24"/>
        </w:rPr>
        <w:t xml:space="preserve"> </w:t>
      </w:r>
      <w:r w:rsidR="00675B07" w:rsidRPr="00C45B1C">
        <w:rPr>
          <w:rFonts w:ascii="Times New Roman" w:hAnsi="Times New Roman"/>
          <w:szCs w:val="24"/>
        </w:rPr>
        <w:t xml:space="preserve">250 pp, drawings, </w:t>
      </w:r>
      <w:r w:rsidR="002F5FF9" w:rsidRPr="00C45B1C">
        <w:rPr>
          <w:rFonts w:ascii="Times New Roman" w:hAnsi="Times New Roman"/>
          <w:szCs w:val="24"/>
        </w:rPr>
        <w:t>82 illustrations,</w:t>
      </w:r>
      <w:r w:rsidR="00675B07" w:rsidRPr="00C45B1C">
        <w:rPr>
          <w:rFonts w:ascii="Times New Roman" w:hAnsi="Times New Roman"/>
          <w:szCs w:val="24"/>
        </w:rPr>
        <w:t xml:space="preserve"> bibliography. </w:t>
      </w:r>
      <w:r w:rsidRPr="00C45B1C">
        <w:rPr>
          <w:rFonts w:ascii="Times New Roman" w:hAnsi="Times New Roman"/>
          <w:szCs w:val="24"/>
        </w:rPr>
        <w:t>Shanghai Academy of Social Sciences Press, 2009.</w:t>
      </w:r>
    </w:p>
    <w:p w14:paraId="287EE37E" w14:textId="77777777" w:rsidR="00ED5D9C" w:rsidRPr="00C45B1C" w:rsidRDefault="00ED5D9C">
      <w:pPr>
        <w:rPr>
          <w:rFonts w:ascii="Times New Roman" w:hAnsi="Times New Roman"/>
          <w:szCs w:val="24"/>
        </w:rPr>
      </w:pPr>
    </w:p>
    <w:p w14:paraId="26EA12EB" w14:textId="77777777" w:rsidR="00196BE4" w:rsidRPr="00C45B1C" w:rsidRDefault="00196BE4" w:rsidP="00196BE4">
      <w:pPr>
        <w:tabs>
          <w:tab w:val="left" w:pos="-144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Modernity and Cultural Identity in Taiwan</w:t>
      </w:r>
      <w:r w:rsidR="00C45B1C">
        <w:rPr>
          <w:rFonts w:ascii="Times New Roman" w:hAnsi="Times New Roman"/>
          <w:szCs w:val="24"/>
        </w:rPr>
        <w:t xml:space="preserve"> (</w:t>
      </w:r>
      <w:r w:rsidR="00C45B1C" w:rsidRPr="00C45B1C">
        <w:rPr>
          <w:rFonts w:ascii="Times New Roman" w:hAnsi="Times New Roman"/>
          <w:i/>
          <w:szCs w:val="24"/>
        </w:rPr>
        <w:t>Taiwan de xiandaihua he wenhua rentong</w:t>
      </w:r>
      <w:r w:rsidR="00C45B1C">
        <w:rPr>
          <w:rFonts w:ascii="Times New Roman" w:hAnsi="Times New Roman"/>
          <w:szCs w:val="24"/>
        </w:rPr>
        <w:t>)</w:t>
      </w:r>
      <w:r w:rsidR="00A37143" w:rsidRPr="00C45B1C">
        <w:rPr>
          <w:rFonts w:ascii="Times New Roman" w:hAnsi="Times New Roman"/>
          <w:i/>
          <w:szCs w:val="24"/>
        </w:rPr>
        <w:t xml:space="preserve">, </w:t>
      </w:r>
      <w:r w:rsidR="00A37143" w:rsidRPr="00C45B1C">
        <w:rPr>
          <w:rFonts w:ascii="Times New Roman" w:hAnsi="Times New Roman"/>
          <w:szCs w:val="24"/>
        </w:rPr>
        <w:t>ed.</w:t>
      </w:r>
      <w:r w:rsidR="008A38C4" w:rsidRPr="00C45B1C">
        <w:rPr>
          <w:rFonts w:ascii="Times New Roman" w:hAnsi="Times New Roman"/>
          <w:szCs w:val="24"/>
        </w:rPr>
        <w:t xml:space="preserve"> x</w:t>
      </w:r>
      <w:r w:rsidRPr="00C45B1C">
        <w:rPr>
          <w:rFonts w:ascii="Times New Roman" w:hAnsi="Times New Roman"/>
          <w:szCs w:val="24"/>
        </w:rPr>
        <w:t>v, 301 pp, 12 illustrations, 9 tables. River Edge, NJ: Global Publishing, 2001.</w:t>
      </w:r>
    </w:p>
    <w:p w14:paraId="7CE49969" w14:textId="77777777" w:rsidR="00042882" w:rsidRPr="00C45B1C" w:rsidRDefault="00042882" w:rsidP="00042882">
      <w:pPr>
        <w:tabs>
          <w:tab w:val="left" w:pos="-1440"/>
        </w:tabs>
        <w:rPr>
          <w:rFonts w:ascii="Times New Roman" w:hAnsi="Times New Roman"/>
          <w:szCs w:val="24"/>
          <w:u w:val="single"/>
        </w:rPr>
      </w:pPr>
    </w:p>
    <w:p w14:paraId="68DE3B64" w14:textId="77777777" w:rsidR="00042882" w:rsidRPr="00C45B1C" w:rsidRDefault="00C45B1C" w:rsidP="0004288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The </w:t>
      </w:r>
      <w:r w:rsidRPr="00C45B1C">
        <w:rPr>
          <w:rFonts w:ascii="Times New Roman" w:hAnsi="Times New Roman"/>
          <w:i/>
          <w:szCs w:val="24"/>
        </w:rPr>
        <w:t xml:space="preserve">History of Shanghai </w:t>
      </w:r>
      <w:r>
        <w:rPr>
          <w:rFonts w:ascii="Times New Roman" w:hAnsi="Times New Roman"/>
          <w:szCs w:val="24"/>
        </w:rPr>
        <w:t>(</w:t>
      </w:r>
      <w:r w:rsidR="00042882" w:rsidRPr="00C45B1C">
        <w:rPr>
          <w:rFonts w:ascii="Times New Roman" w:hAnsi="Times New Roman"/>
          <w:i/>
          <w:szCs w:val="24"/>
        </w:rPr>
        <w:t>Shanghai shi</w:t>
      </w:r>
      <w:r w:rsidR="00042882" w:rsidRPr="00C45B1C">
        <w:rPr>
          <w:rFonts w:ascii="Times New Roman" w:hAnsi="Times New Roman"/>
          <w:szCs w:val="24"/>
        </w:rPr>
        <w:t>)</w:t>
      </w:r>
      <w:r w:rsidR="008E1778" w:rsidRPr="00C45B1C">
        <w:rPr>
          <w:rFonts w:ascii="Times New Roman" w:hAnsi="Times New Roman"/>
          <w:szCs w:val="24"/>
        </w:rPr>
        <w:t>, co-author</w:t>
      </w:r>
      <w:r w:rsidR="00042882" w:rsidRPr="00C45B1C">
        <w:rPr>
          <w:rFonts w:ascii="Times New Roman" w:hAnsi="Times New Roman"/>
          <w:szCs w:val="24"/>
        </w:rPr>
        <w:t>. 1</w:t>
      </w:r>
      <w:r w:rsidR="00556C44" w:rsidRPr="00C45B1C">
        <w:rPr>
          <w:rFonts w:ascii="Times New Roman" w:hAnsi="Times New Roman"/>
          <w:szCs w:val="24"/>
        </w:rPr>
        <w:t>,</w:t>
      </w:r>
      <w:r w:rsidR="00042882" w:rsidRPr="00C45B1C">
        <w:rPr>
          <w:rFonts w:ascii="Times New Roman" w:hAnsi="Times New Roman"/>
          <w:szCs w:val="24"/>
        </w:rPr>
        <w:t>073 pages, 82 illustrations, 6 appendixes. Shanghai: Shanghai renmin chubanshe, 1989.</w:t>
      </w:r>
    </w:p>
    <w:p w14:paraId="30995B0C" w14:textId="77777777" w:rsidR="005E23EA" w:rsidRPr="00C45B1C" w:rsidRDefault="005E23EA" w:rsidP="00042882">
      <w:pPr>
        <w:tabs>
          <w:tab w:val="left" w:pos="-1440"/>
        </w:tabs>
        <w:rPr>
          <w:rFonts w:ascii="Times New Roman" w:hAnsi="Times New Roman"/>
          <w:szCs w:val="24"/>
        </w:rPr>
      </w:pPr>
    </w:p>
    <w:p w14:paraId="0646AE89" w14:textId="77777777" w:rsidR="00042882" w:rsidRPr="00C45B1C" w:rsidRDefault="001214DA" w:rsidP="00042882">
      <w:pPr>
        <w:tabs>
          <w:tab w:val="left" w:pos="-144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 xml:space="preserve">A </w:t>
      </w:r>
      <w:r w:rsidR="00E3792A" w:rsidRPr="00C45B1C">
        <w:rPr>
          <w:rFonts w:ascii="Times New Roman" w:hAnsi="Times New Roman"/>
          <w:i/>
          <w:szCs w:val="24"/>
        </w:rPr>
        <w:t>B</w:t>
      </w:r>
      <w:r w:rsidRPr="00C45B1C">
        <w:rPr>
          <w:rFonts w:ascii="Times New Roman" w:hAnsi="Times New Roman"/>
          <w:i/>
          <w:szCs w:val="24"/>
        </w:rPr>
        <w:t>iography of Hart</w:t>
      </w:r>
      <w:r w:rsidR="00C45B1C" w:rsidRPr="00C45B1C">
        <w:t xml:space="preserve"> (</w:t>
      </w:r>
      <w:r w:rsidR="00C45B1C" w:rsidRPr="00C45B1C">
        <w:rPr>
          <w:rFonts w:ascii="Times New Roman" w:hAnsi="Times New Roman"/>
          <w:i/>
          <w:szCs w:val="24"/>
        </w:rPr>
        <w:t>Hede zhuan</w:t>
      </w:r>
      <w:r w:rsidRPr="00C45B1C">
        <w:rPr>
          <w:rFonts w:ascii="Times New Roman" w:hAnsi="Times New Roman"/>
          <w:szCs w:val="24"/>
        </w:rPr>
        <w:t>)</w:t>
      </w:r>
      <w:r w:rsidR="00042882" w:rsidRPr="00C45B1C">
        <w:rPr>
          <w:rFonts w:ascii="Times New Roman" w:hAnsi="Times New Roman"/>
          <w:szCs w:val="24"/>
        </w:rPr>
        <w:t>. 312 pages, 24 illustrations. Shanghai</w:t>
      </w:r>
      <w:r w:rsidR="00640D64" w:rsidRPr="00C45B1C">
        <w:rPr>
          <w:rFonts w:ascii="Times New Roman" w:hAnsi="Times New Roman"/>
          <w:szCs w:val="24"/>
        </w:rPr>
        <w:t>:</w:t>
      </w:r>
      <w:r w:rsidR="00042882" w:rsidRPr="00C45B1C">
        <w:rPr>
          <w:rFonts w:ascii="Times New Roman" w:hAnsi="Times New Roman"/>
          <w:szCs w:val="24"/>
        </w:rPr>
        <w:t xml:space="preserve"> Shanghai renmin chubanshe, 1986.</w:t>
      </w:r>
    </w:p>
    <w:p w14:paraId="60A262B5" w14:textId="77777777" w:rsidR="008B5E52" w:rsidRPr="00C45B1C" w:rsidRDefault="008B5E52" w:rsidP="00042882">
      <w:pPr>
        <w:tabs>
          <w:tab w:val="left" w:pos="-1440"/>
        </w:tabs>
        <w:rPr>
          <w:rFonts w:ascii="Times New Roman" w:hAnsi="Times New Roman"/>
          <w:szCs w:val="24"/>
        </w:rPr>
      </w:pPr>
    </w:p>
    <w:p w14:paraId="50B1A8A6" w14:textId="77777777" w:rsidR="008E1778" w:rsidRDefault="00A646E1" w:rsidP="008E1778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Refereed </w:t>
      </w:r>
      <w:r w:rsidR="008E1778" w:rsidRPr="00C45B1C">
        <w:rPr>
          <w:rFonts w:ascii="Times New Roman" w:hAnsi="Times New Roman"/>
          <w:b/>
          <w:szCs w:val="24"/>
          <w:u w:val="single"/>
        </w:rPr>
        <w:t>Journal Articles and Book Chapters</w:t>
      </w:r>
    </w:p>
    <w:p w14:paraId="4A9FBB8D" w14:textId="77777777" w:rsidR="008D2EA7" w:rsidRDefault="008D2EA7" w:rsidP="008E1778">
      <w:pPr>
        <w:rPr>
          <w:rFonts w:ascii="Times New Roman" w:hAnsi="Times New Roman"/>
          <w:b/>
          <w:szCs w:val="24"/>
          <w:u w:val="single"/>
        </w:rPr>
      </w:pPr>
    </w:p>
    <w:p w14:paraId="6CEAE27E" w14:textId="77777777" w:rsidR="00A564B3" w:rsidRDefault="00A564B3" w:rsidP="008E17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A564B3">
        <w:rPr>
          <w:rFonts w:ascii="Times New Roman" w:hAnsi="Times New Roman" w:hint="eastAsia"/>
          <w:i/>
          <w:szCs w:val="24"/>
        </w:rPr>
        <w:t>Yasu Gongshang</w:t>
      </w:r>
      <w:r w:rsidRPr="00A564B3">
        <w:rPr>
          <w:rFonts w:ascii="Times New Roman" w:hAnsi="Times New Roman" w:hint="eastAsia"/>
          <w:szCs w:val="24"/>
        </w:rPr>
        <w:t xml:space="preserve"> </w:t>
      </w:r>
      <w:r w:rsidRPr="00A564B3">
        <w:rPr>
          <w:rFonts w:ascii="Times New Roman" w:hAnsi="Times New Roman" w:hint="eastAsia"/>
          <w:szCs w:val="24"/>
        </w:rPr>
        <w:t>雅俗共赏</w:t>
      </w:r>
      <w:r w:rsidRPr="00A564B3">
        <w:rPr>
          <w:rFonts w:ascii="Times New Roman" w:hAnsi="Times New Roman" w:hint="eastAsia"/>
          <w:szCs w:val="24"/>
        </w:rPr>
        <w:t xml:space="preserve"> (Appreciated </w:t>
      </w:r>
      <w:r w:rsidRPr="00A564B3">
        <w:rPr>
          <w:rFonts w:ascii="Times New Roman" w:hAnsi="Times New Roman"/>
          <w:szCs w:val="24"/>
        </w:rPr>
        <w:t>by</w:t>
      </w:r>
      <w:r w:rsidRPr="00A564B3">
        <w:rPr>
          <w:rFonts w:ascii="Times New Roman" w:hAnsi="Times New Roman" w:hint="eastAsia"/>
          <w:szCs w:val="24"/>
        </w:rPr>
        <w:t xml:space="preserve"> All): Richard J. Smith</w:t>
      </w:r>
      <w:r>
        <w:rPr>
          <w:rFonts w:ascii="Times New Roman" w:hAnsi="Times New Roman"/>
          <w:szCs w:val="24"/>
        </w:rPr>
        <w:t>’</w:t>
      </w:r>
      <w:r w:rsidRPr="00A564B3">
        <w:rPr>
          <w:rFonts w:ascii="Times New Roman" w:hAnsi="Times New Roman" w:hint="eastAsia"/>
          <w:szCs w:val="24"/>
        </w:rPr>
        <w:t>s Ardent Engagement with Chinese Culture</w:t>
      </w:r>
      <w:r>
        <w:rPr>
          <w:rFonts w:ascii="Times New Roman" w:hAnsi="Times New Roman"/>
          <w:szCs w:val="24"/>
        </w:rPr>
        <w:t xml:space="preserve">,” </w:t>
      </w:r>
      <w:r w:rsidRPr="0082781C">
        <w:rPr>
          <w:rFonts w:ascii="Times New Roman" w:hAnsi="Times New Roman"/>
          <w:i/>
          <w:szCs w:val="24"/>
        </w:rPr>
        <w:t>The Chinese Historical Review</w:t>
      </w:r>
      <w:r w:rsidRPr="00A564B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30</w:t>
      </w:r>
      <w:r w:rsidRPr="00A564B3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</w:t>
      </w:r>
      <w:r w:rsidRPr="00A564B3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May</w:t>
      </w:r>
      <w:r w:rsidRPr="00A564B3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3</w:t>
      </w:r>
      <w:r w:rsidRPr="00A564B3">
        <w:rPr>
          <w:rFonts w:ascii="Times New Roman" w:hAnsi="Times New Roman"/>
          <w:szCs w:val="24"/>
        </w:rPr>
        <w:t>): 103-125.</w:t>
      </w:r>
    </w:p>
    <w:p w14:paraId="09FFE68D" w14:textId="77777777" w:rsidR="00A564B3" w:rsidRPr="00A564B3" w:rsidRDefault="00A564B3" w:rsidP="008E1778">
      <w:pPr>
        <w:rPr>
          <w:rFonts w:ascii="Times New Roman" w:hAnsi="Times New Roman"/>
          <w:szCs w:val="24"/>
        </w:rPr>
      </w:pPr>
    </w:p>
    <w:p w14:paraId="393C5C8E" w14:textId="77777777" w:rsidR="00CD3AE5" w:rsidRDefault="00CD3AE5" w:rsidP="00CD3AE5">
      <w:pPr>
        <w:rPr>
          <w:rFonts w:ascii="Times New Roman" w:hAnsi="Times New Roman"/>
          <w:szCs w:val="24"/>
        </w:rPr>
      </w:pPr>
      <w:r w:rsidRPr="00CD3AE5">
        <w:rPr>
          <w:rFonts w:ascii="Times New Roman" w:hAnsi="Times New Roman"/>
          <w:szCs w:val="24"/>
        </w:rPr>
        <w:t>“An Intrepid Pioneer: Sherman Cochran and Chinese Business History,</w:t>
      </w:r>
      <w:r>
        <w:rPr>
          <w:rFonts w:ascii="Times New Roman" w:hAnsi="Times New Roman"/>
          <w:szCs w:val="24"/>
        </w:rPr>
        <w:t>”</w:t>
      </w:r>
      <w:r w:rsidRPr="00CD3AE5">
        <w:rPr>
          <w:rFonts w:ascii="Times New Roman" w:hAnsi="Times New Roman"/>
          <w:szCs w:val="24"/>
        </w:rPr>
        <w:t xml:space="preserve"> </w:t>
      </w:r>
      <w:bookmarkStart w:id="0" w:name="_Hlk152584556"/>
      <w:r w:rsidRPr="00CD3AE5">
        <w:rPr>
          <w:rFonts w:ascii="Times New Roman" w:hAnsi="Times New Roman"/>
          <w:i/>
          <w:szCs w:val="24"/>
        </w:rPr>
        <w:t>The Chinese Historical Review</w:t>
      </w:r>
      <w:r w:rsidRPr="00CD3AE5">
        <w:rPr>
          <w:rFonts w:ascii="Times New Roman" w:hAnsi="Times New Roman"/>
          <w:szCs w:val="24"/>
        </w:rPr>
        <w:t>, 28:2 (December 2021): 166-190.</w:t>
      </w:r>
      <w:bookmarkEnd w:id="0"/>
    </w:p>
    <w:p w14:paraId="5BB7894D" w14:textId="77777777" w:rsidR="00CD3AE5" w:rsidRDefault="00CD3AE5" w:rsidP="00CD3AE5">
      <w:pPr>
        <w:rPr>
          <w:rFonts w:ascii="Times New Roman" w:hAnsi="Times New Roman"/>
          <w:szCs w:val="24"/>
        </w:rPr>
      </w:pPr>
    </w:p>
    <w:p w14:paraId="2B1B4762" w14:textId="77777777" w:rsidR="00CD3AE5" w:rsidRDefault="00CD3AE5" w:rsidP="00CD3AE5">
      <w:pPr>
        <w:rPr>
          <w:rFonts w:ascii="Times New Roman" w:hAnsi="Times New Roman"/>
          <w:szCs w:val="24"/>
        </w:rPr>
      </w:pPr>
      <w:r w:rsidRPr="00CD3AE5">
        <w:rPr>
          <w:rFonts w:ascii="Times New Roman" w:hAnsi="Times New Roman"/>
          <w:szCs w:val="24"/>
        </w:rPr>
        <w:t xml:space="preserve">“A Perpetual Search: Mary Brown Bullock and American Philanthropy and Education in China,” </w:t>
      </w:r>
      <w:r w:rsidRPr="00CD3AE5">
        <w:rPr>
          <w:rFonts w:ascii="Times New Roman" w:hAnsi="Times New Roman"/>
          <w:i/>
          <w:szCs w:val="24"/>
        </w:rPr>
        <w:t>The Chinese Historical Review</w:t>
      </w:r>
      <w:r w:rsidRPr="00CD3AE5">
        <w:rPr>
          <w:rFonts w:ascii="Times New Roman" w:hAnsi="Times New Roman"/>
          <w:szCs w:val="24"/>
        </w:rPr>
        <w:t>, 28:1 (June 2021): 68-82.</w:t>
      </w:r>
    </w:p>
    <w:p w14:paraId="508E5078" w14:textId="77777777" w:rsidR="00CD3AE5" w:rsidRDefault="00CD3AE5" w:rsidP="008E1778">
      <w:pPr>
        <w:rPr>
          <w:rFonts w:ascii="Times New Roman" w:hAnsi="Times New Roman"/>
          <w:szCs w:val="24"/>
        </w:rPr>
      </w:pPr>
    </w:p>
    <w:p w14:paraId="7EB1EB93" w14:textId="77777777" w:rsidR="00277800" w:rsidRDefault="00277800" w:rsidP="008E17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“More than Half the Sky: Women and Urban Neighborhood Workshops in China, 1958-1978,” </w:t>
      </w:r>
      <w:r w:rsidRPr="00277800">
        <w:rPr>
          <w:rFonts w:ascii="Times New Roman" w:hAnsi="Times New Roman"/>
          <w:i/>
          <w:szCs w:val="24"/>
        </w:rPr>
        <w:t>The China Quarterly</w:t>
      </w:r>
      <w:r>
        <w:rPr>
          <w:rFonts w:ascii="Times New Roman" w:hAnsi="Times New Roman"/>
          <w:szCs w:val="24"/>
        </w:rPr>
        <w:t xml:space="preserve">, </w:t>
      </w:r>
      <w:r w:rsidR="00915D01" w:rsidRPr="00915D01">
        <w:rPr>
          <w:rFonts w:ascii="Times New Roman" w:hAnsi="Times New Roman"/>
          <w:szCs w:val="24"/>
        </w:rPr>
        <w:t>243</w:t>
      </w:r>
      <w:r w:rsidR="00DA3FD8">
        <w:rPr>
          <w:rFonts w:ascii="Times New Roman" w:hAnsi="Times New Roman"/>
          <w:szCs w:val="24"/>
        </w:rPr>
        <w:t xml:space="preserve"> (</w:t>
      </w:r>
      <w:r w:rsidR="00915D01" w:rsidRPr="00915D01">
        <w:rPr>
          <w:rFonts w:ascii="Times New Roman" w:hAnsi="Times New Roman"/>
          <w:szCs w:val="24"/>
        </w:rPr>
        <w:t>September 2020</w:t>
      </w:r>
      <w:r w:rsidR="00DA3FD8">
        <w:rPr>
          <w:rFonts w:ascii="Times New Roman" w:hAnsi="Times New Roman"/>
          <w:szCs w:val="24"/>
        </w:rPr>
        <w:t xml:space="preserve">): </w:t>
      </w:r>
      <w:r w:rsidR="00915D01" w:rsidRPr="00915D01">
        <w:rPr>
          <w:rFonts w:ascii="Times New Roman" w:hAnsi="Times New Roman"/>
          <w:szCs w:val="24"/>
        </w:rPr>
        <w:t>757</w:t>
      </w:r>
      <w:r w:rsidR="00DA3FD8">
        <w:rPr>
          <w:rFonts w:ascii="Times New Roman" w:hAnsi="Times New Roman"/>
          <w:szCs w:val="24"/>
        </w:rPr>
        <w:t>-</w:t>
      </w:r>
      <w:r w:rsidR="00915D01" w:rsidRPr="00915D01">
        <w:rPr>
          <w:rFonts w:ascii="Times New Roman" w:hAnsi="Times New Roman"/>
          <w:szCs w:val="24"/>
        </w:rPr>
        <w:t>779</w:t>
      </w:r>
      <w:r w:rsidR="00DA3FD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0AA75A65" w14:textId="77777777" w:rsidR="008D2EA7" w:rsidRDefault="008D2EA7" w:rsidP="008E1778">
      <w:pPr>
        <w:rPr>
          <w:rFonts w:ascii="Times New Roman" w:hAnsi="Times New Roman"/>
          <w:szCs w:val="24"/>
        </w:rPr>
      </w:pPr>
    </w:p>
    <w:p w14:paraId="51438F0F" w14:textId="77777777" w:rsidR="008D2EA7" w:rsidRDefault="008D2EA7" w:rsidP="008E1778">
      <w:pPr>
        <w:rPr>
          <w:rFonts w:ascii="Times New Roman" w:hAnsi="Times New Roman"/>
          <w:szCs w:val="24"/>
        </w:rPr>
      </w:pPr>
      <w:r w:rsidRPr="008D2EA7">
        <w:rPr>
          <w:rFonts w:ascii="Times New Roman" w:hAnsi="Times New Roman"/>
          <w:szCs w:val="24"/>
        </w:rPr>
        <w:t xml:space="preserve">“Versatility, Interdisciplinarity, and Academic Collaboration: Paul Pickowicz’s Insights on Chinese Studies,” </w:t>
      </w:r>
      <w:r w:rsidRPr="008D2EA7">
        <w:rPr>
          <w:rFonts w:ascii="Times New Roman" w:hAnsi="Times New Roman"/>
          <w:i/>
          <w:szCs w:val="24"/>
        </w:rPr>
        <w:t>The Chinese Historical Review</w:t>
      </w:r>
      <w:r w:rsidRPr="008D2EA7">
        <w:rPr>
          <w:rFonts w:ascii="Times New Roman" w:hAnsi="Times New Roman"/>
          <w:szCs w:val="24"/>
        </w:rPr>
        <w:t>, 27:1 (May 2020): 50-66.</w:t>
      </w:r>
    </w:p>
    <w:p w14:paraId="27D41F66" w14:textId="77777777" w:rsidR="00050A20" w:rsidRDefault="00050A20" w:rsidP="008E1778">
      <w:pPr>
        <w:rPr>
          <w:rFonts w:ascii="Times New Roman" w:hAnsi="Times New Roman"/>
          <w:szCs w:val="24"/>
        </w:rPr>
      </w:pPr>
    </w:p>
    <w:p w14:paraId="0FC54394" w14:textId="77777777" w:rsidR="00050A20" w:rsidRPr="00277800" w:rsidRDefault="00050A20" w:rsidP="008E1778">
      <w:pPr>
        <w:rPr>
          <w:rFonts w:ascii="Times New Roman" w:hAnsi="Times New Roman"/>
          <w:szCs w:val="24"/>
        </w:rPr>
      </w:pPr>
      <w:r w:rsidRPr="00050A20">
        <w:rPr>
          <w:rFonts w:ascii="Times New Roman" w:hAnsi="Times New Roman"/>
          <w:szCs w:val="24"/>
        </w:rPr>
        <w:t xml:space="preserve">“All Rivers Flow into the Sea: </w:t>
      </w:r>
      <w:r w:rsidR="002A2FD4" w:rsidRPr="00050A20">
        <w:rPr>
          <w:rFonts w:ascii="Times New Roman" w:hAnsi="Times New Roman"/>
          <w:szCs w:val="24"/>
        </w:rPr>
        <w:t>The</w:t>
      </w:r>
      <w:r w:rsidRPr="00050A20">
        <w:rPr>
          <w:rFonts w:ascii="Times New Roman" w:hAnsi="Times New Roman"/>
          <w:szCs w:val="24"/>
        </w:rPr>
        <w:t xml:space="preserve"> Making of China’s Most Cosmopolitan City,” in Alan Baumler, ed., </w:t>
      </w:r>
      <w:r w:rsidRPr="00050A20">
        <w:rPr>
          <w:rFonts w:ascii="Times New Roman" w:hAnsi="Times New Roman"/>
          <w:i/>
          <w:szCs w:val="24"/>
        </w:rPr>
        <w:t>Routledge Han</w:t>
      </w:r>
      <w:r w:rsidR="002A7EED">
        <w:rPr>
          <w:rFonts w:ascii="Times New Roman" w:hAnsi="Times New Roman"/>
          <w:i/>
          <w:szCs w:val="24"/>
        </w:rPr>
        <w:t>d</w:t>
      </w:r>
      <w:r w:rsidRPr="00050A20">
        <w:rPr>
          <w:rFonts w:ascii="Times New Roman" w:hAnsi="Times New Roman"/>
          <w:i/>
          <w:szCs w:val="24"/>
        </w:rPr>
        <w:t>book of Revolutionary China</w:t>
      </w:r>
      <w:r w:rsidRPr="00050A20">
        <w:rPr>
          <w:rFonts w:ascii="Times New Roman" w:hAnsi="Times New Roman"/>
          <w:szCs w:val="24"/>
        </w:rPr>
        <w:t xml:space="preserve"> (New York: Routledge, 2020), 274-285.</w:t>
      </w:r>
    </w:p>
    <w:p w14:paraId="1DBE4F19" w14:textId="77777777" w:rsidR="004350C1" w:rsidRDefault="004350C1" w:rsidP="008E1778">
      <w:pPr>
        <w:rPr>
          <w:rFonts w:ascii="Times New Roman" w:hAnsi="Times New Roman"/>
          <w:b/>
          <w:szCs w:val="24"/>
          <w:u w:val="single"/>
        </w:rPr>
      </w:pPr>
    </w:p>
    <w:p w14:paraId="28ED2CC1" w14:textId="77777777" w:rsidR="004350C1" w:rsidRPr="004350C1" w:rsidRDefault="004350C1" w:rsidP="008E17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“</w:t>
      </w:r>
      <w:r w:rsidRPr="004350C1">
        <w:rPr>
          <w:rFonts w:ascii="Times New Roman" w:hAnsi="Times New Roman"/>
          <w:szCs w:val="24"/>
        </w:rPr>
        <w:t>Bourgeois Comfort under Proletarian Dictatorship: Home Life of Chinese Capitalists before the Cultural Revolution</w:t>
      </w:r>
      <w:r>
        <w:rPr>
          <w:rFonts w:ascii="Times New Roman" w:hAnsi="Times New Roman"/>
          <w:szCs w:val="24"/>
        </w:rPr>
        <w:t xml:space="preserve">,” </w:t>
      </w:r>
      <w:r w:rsidRPr="004350C1">
        <w:rPr>
          <w:rFonts w:ascii="Times New Roman" w:hAnsi="Times New Roman"/>
          <w:i/>
          <w:szCs w:val="24"/>
        </w:rPr>
        <w:t>Journal of Social History</w:t>
      </w:r>
      <w:r>
        <w:rPr>
          <w:rFonts w:ascii="Times New Roman" w:hAnsi="Times New Roman"/>
          <w:szCs w:val="24"/>
        </w:rPr>
        <w:t xml:space="preserve"> (Oxford University Press), v</w:t>
      </w:r>
      <w:r w:rsidRPr="004350C1">
        <w:rPr>
          <w:rFonts w:ascii="Times New Roman" w:hAnsi="Times New Roman"/>
          <w:szCs w:val="24"/>
        </w:rPr>
        <w:t>ol</w:t>
      </w:r>
      <w:r>
        <w:rPr>
          <w:rFonts w:ascii="Times New Roman" w:hAnsi="Times New Roman"/>
          <w:szCs w:val="24"/>
        </w:rPr>
        <w:t xml:space="preserve">. </w:t>
      </w:r>
      <w:r w:rsidRPr="004350C1">
        <w:rPr>
          <w:rFonts w:ascii="Times New Roman" w:hAnsi="Times New Roman"/>
          <w:szCs w:val="24"/>
        </w:rPr>
        <w:t>52, Issue 1</w:t>
      </w:r>
      <w:r>
        <w:rPr>
          <w:rFonts w:ascii="Times New Roman" w:hAnsi="Times New Roman"/>
          <w:szCs w:val="24"/>
        </w:rPr>
        <w:t xml:space="preserve"> (</w:t>
      </w:r>
      <w:r w:rsidRPr="004350C1">
        <w:rPr>
          <w:rFonts w:ascii="Times New Roman" w:hAnsi="Times New Roman"/>
          <w:szCs w:val="24"/>
        </w:rPr>
        <w:t>August 2018</w:t>
      </w:r>
      <w:r>
        <w:rPr>
          <w:rFonts w:ascii="Times New Roman" w:hAnsi="Times New Roman"/>
          <w:szCs w:val="24"/>
        </w:rPr>
        <w:t>): 74–100.</w:t>
      </w:r>
    </w:p>
    <w:p w14:paraId="2DDAA435" w14:textId="77777777" w:rsidR="00E642BB" w:rsidRDefault="00E642BB" w:rsidP="008E1778">
      <w:pPr>
        <w:rPr>
          <w:rFonts w:ascii="Times New Roman" w:hAnsi="Times New Roman"/>
          <w:b/>
          <w:szCs w:val="24"/>
          <w:u w:val="single"/>
        </w:rPr>
      </w:pPr>
    </w:p>
    <w:p w14:paraId="37DA52A8" w14:textId="77777777" w:rsidR="00E642BB" w:rsidRDefault="00645C08" w:rsidP="00645C08">
      <w:pPr>
        <w:rPr>
          <w:rFonts w:ascii="Times New Roman" w:hAnsi="Times New Roman"/>
          <w:szCs w:val="24"/>
        </w:rPr>
      </w:pPr>
      <w:r w:rsidRPr="00645C08">
        <w:rPr>
          <w:rFonts w:ascii="Times New Roman" w:hAnsi="Times New Roman"/>
          <w:szCs w:val="24"/>
        </w:rPr>
        <w:t xml:space="preserve">“Shanghai Flora: </w:t>
      </w:r>
      <w:r w:rsidR="00A564B3" w:rsidRPr="00645C08">
        <w:rPr>
          <w:rFonts w:ascii="Times New Roman" w:hAnsi="Times New Roman"/>
          <w:szCs w:val="24"/>
        </w:rPr>
        <w:t>The</w:t>
      </w:r>
      <w:r w:rsidRPr="00645C08">
        <w:rPr>
          <w:rFonts w:ascii="Times New Roman" w:hAnsi="Times New Roman"/>
          <w:szCs w:val="24"/>
        </w:rPr>
        <w:t xml:space="preserve"> Politics of Urban Greening in Maoist China,” </w:t>
      </w:r>
      <w:r w:rsidRPr="00645C08">
        <w:rPr>
          <w:rFonts w:ascii="Times New Roman" w:hAnsi="Times New Roman"/>
          <w:i/>
          <w:szCs w:val="24"/>
        </w:rPr>
        <w:t>Urban History</w:t>
      </w:r>
      <w:r w:rsidRPr="00645C08">
        <w:rPr>
          <w:rFonts w:ascii="Times New Roman" w:hAnsi="Times New Roman"/>
          <w:szCs w:val="24"/>
        </w:rPr>
        <w:t xml:space="preserve"> (C</w:t>
      </w:r>
      <w:r>
        <w:rPr>
          <w:rFonts w:ascii="Times New Roman" w:hAnsi="Times New Roman"/>
          <w:szCs w:val="24"/>
        </w:rPr>
        <w:t>ambridge University Press</w:t>
      </w:r>
      <w:r w:rsidR="004350C1">
        <w:rPr>
          <w:rFonts w:ascii="Times New Roman" w:hAnsi="Times New Roman"/>
          <w:szCs w:val="24"/>
        </w:rPr>
        <w:t>)</w:t>
      </w:r>
      <w:r w:rsidRPr="00645C08">
        <w:rPr>
          <w:rFonts w:ascii="Times New Roman" w:hAnsi="Times New Roman"/>
          <w:szCs w:val="24"/>
        </w:rPr>
        <w:t>,</w:t>
      </w:r>
      <w:r w:rsidRPr="00645C08">
        <w:t xml:space="preserve"> </w:t>
      </w:r>
      <w:r>
        <w:rPr>
          <w:rFonts w:ascii="Times New Roman" w:hAnsi="Times New Roman"/>
          <w:szCs w:val="24"/>
        </w:rPr>
        <w:t>v</w:t>
      </w:r>
      <w:r w:rsidRPr="00645C08">
        <w:rPr>
          <w:rFonts w:ascii="Times New Roman" w:hAnsi="Times New Roman"/>
          <w:szCs w:val="24"/>
        </w:rPr>
        <w:t>ol</w:t>
      </w:r>
      <w:r>
        <w:rPr>
          <w:rFonts w:ascii="Times New Roman" w:hAnsi="Times New Roman"/>
          <w:szCs w:val="24"/>
        </w:rPr>
        <w:t>. 45, i</w:t>
      </w:r>
      <w:r w:rsidRPr="00645C08">
        <w:rPr>
          <w:rFonts w:ascii="Times New Roman" w:hAnsi="Times New Roman"/>
          <w:szCs w:val="24"/>
        </w:rPr>
        <w:t xml:space="preserve">ssue 4 </w:t>
      </w:r>
      <w:r>
        <w:rPr>
          <w:rFonts w:ascii="Times New Roman" w:hAnsi="Times New Roman"/>
          <w:szCs w:val="24"/>
        </w:rPr>
        <w:t>(</w:t>
      </w:r>
      <w:r w:rsidRPr="00645C08">
        <w:rPr>
          <w:rFonts w:ascii="Times New Roman" w:hAnsi="Times New Roman"/>
          <w:szCs w:val="24"/>
        </w:rPr>
        <w:t>November 2018</w:t>
      </w:r>
      <w:r>
        <w:rPr>
          <w:rFonts w:ascii="Times New Roman" w:hAnsi="Times New Roman"/>
          <w:szCs w:val="24"/>
        </w:rPr>
        <w:t xml:space="preserve">): </w:t>
      </w:r>
      <w:r w:rsidRPr="00645C08">
        <w:rPr>
          <w:rFonts w:ascii="Times New Roman" w:hAnsi="Times New Roman"/>
          <w:szCs w:val="24"/>
        </w:rPr>
        <w:t>660-681</w:t>
      </w:r>
      <w:r>
        <w:rPr>
          <w:rFonts w:ascii="Times New Roman" w:hAnsi="Times New Roman"/>
          <w:szCs w:val="24"/>
        </w:rPr>
        <w:t xml:space="preserve">. </w:t>
      </w:r>
    </w:p>
    <w:p w14:paraId="4DA1C2DC" w14:textId="77777777" w:rsidR="004350C1" w:rsidRDefault="004350C1" w:rsidP="00645C08">
      <w:pPr>
        <w:rPr>
          <w:rFonts w:ascii="Times New Roman" w:hAnsi="Times New Roman"/>
          <w:szCs w:val="24"/>
        </w:rPr>
      </w:pPr>
    </w:p>
    <w:p w14:paraId="51BD44DE" w14:textId="77777777" w:rsidR="00950DEA" w:rsidRPr="00950DEA" w:rsidRDefault="00950DEA" w:rsidP="008E1778">
      <w:pPr>
        <w:rPr>
          <w:rFonts w:ascii="Times New Roman" w:hAnsi="Times New Roman"/>
          <w:szCs w:val="24"/>
        </w:rPr>
      </w:pPr>
      <w:r w:rsidRPr="00950DEA">
        <w:rPr>
          <w:rFonts w:ascii="Times New Roman" w:hAnsi="Times New Roman"/>
          <w:szCs w:val="24"/>
        </w:rPr>
        <w:t>“Between History and Memory: A Conve</w:t>
      </w:r>
      <w:r w:rsidR="00AC7B0D">
        <w:rPr>
          <w:rFonts w:ascii="Times New Roman" w:hAnsi="Times New Roman"/>
          <w:szCs w:val="24"/>
        </w:rPr>
        <w:t xml:space="preserve">rsation with Paul A. Cohen,” </w:t>
      </w:r>
      <w:r w:rsidRPr="00AC7B0D">
        <w:rPr>
          <w:rFonts w:ascii="Times New Roman" w:hAnsi="Times New Roman"/>
          <w:i/>
          <w:szCs w:val="24"/>
        </w:rPr>
        <w:t>The</w:t>
      </w:r>
      <w:r w:rsidRPr="00950DEA">
        <w:rPr>
          <w:rFonts w:ascii="Times New Roman" w:hAnsi="Times New Roman"/>
          <w:szCs w:val="24"/>
        </w:rPr>
        <w:t xml:space="preserve"> </w:t>
      </w:r>
      <w:r w:rsidRPr="00950DEA">
        <w:rPr>
          <w:rFonts w:ascii="Times New Roman" w:hAnsi="Times New Roman"/>
          <w:i/>
          <w:szCs w:val="24"/>
        </w:rPr>
        <w:t>Chinese Historical Review</w:t>
      </w:r>
      <w:r w:rsidRPr="00950DEA">
        <w:rPr>
          <w:rFonts w:ascii="Times New Roman" w:hAnsi="Times New Roman"/>
          <w:szCs w:val="24"/>
        </w:rPr>
        <w:t xml:space="preserve">, vol.23, no.1 (May 2016): 70-78.  </w:t>
      </w:r>
    </w:p>
    <w:p w14:paraId="6507D568" w14:textId="77777777" w:rsidR="001E32EF" w:rsidRPr="00950DEA" w:rsidRDefault="001E32EF" w:rsidP="008E1778">
      <w:pPr>
        <w:rPr>
          <w:rFonts w:ascii="Times New Roman" w:hAnsi="Times New Roman"/>
          <w:szCs w:val="24"/>
        </w:rPr>
      </w:pPr>
    </w:p>
    <w:p w14:paraId="7892F209" w14:textId="77777777" w:rsidR="00641725" w:rsidRDefault="00641725" w:rsidP="00641725">
      <w:pPr>
        <w:rPr>
          <w:rFonts w:ascii="Times New Roman" w:hAnsi="Times New Roman"/>
          <w:szCs w:val="24"/>
        </w:rPr>
      </w:pPr>
      <w:r w:rsidRPr="00641725">
        <w:rPr>
          <w:rFonts w:ascii="Times New Roman" w:hAnsi="Times New Roman"/>
          <w:szCs w:val="24"/>
        </w:rPr>
        <w:t>“The Tastes of Chairman Mao: The Quotidian as Statecraft in the Great</w:t>
      </w:r>
      <w:r>
        <w:rPr>
          <w:rFonts w:ascii="Times New Roman" w:hAnsi="Times New Roman"/>
          <w:szCs w:val="24"/>
        </w:rPr>
        <w:t xml:space="preserve"> </w:t>
      </w:r>
      <w:r w:rsidRPr="00641725">
        <w:rPr>
          <w:rFonts w:ascii="Times New Roman" w:hAnsi="Times New Roman"/>
          <w:szCs w:val="24"/>
        </w:rPr>
        <w:t xml:space="preserve">Leap Forward and Its Aftermath,” </w:t>
      </w:r>
      <w:r w:rsidRPr="00641725">
        <w:rPr>
          <w:rFonts w:ascii="Times New Roman" w:hAnsi="Times New Roman"/>
          <w:i/>
          <w:szCs w:val="24"/>
        </w:rPr>
        <w:t>Modern China</w:t>
      </w:r>
      <w:r w:rsidRPr="00641725">
        <w:rPr>
          <w:rFonts w:ascii="Times New Roman" w:hAnsi="Times New Roman"/>
          <w:szCs w:val="24"/>
        </w:rPr>
        <w:t>, vol. 41</w:t>
      </w:r>
      <w:r w:rsidR="009D1B09">
        <w:rPr>
          <w:rFonts w:ascii="Times New Roman" w:hAnsi="Times New Roman"/>
          <w:szCs w:val="24"/>
        </w:rPr>
        <w:t>, no.5 (September</w:t>
      </w:r>
      <w:r w:rsidR="009D1B09" w:rsidRPr="009D1B09">
        <w:t xml:space="preserve"> </w:t>
      </w:r>
      <w:r w:rsidR="009D1B09" w:rsidRPr="009D1B09">
        <w:rPr>
          <w:rFonts w:ascii="Times New Roman" w:hAnsi="Times New Roman"/>
          <w:szCs w:val="24"/>
        </w:rPr>
        <w:t>2015</w:t>
      </w:r>
      <w:r>
        <w:rPr>
          <w:rFonts w:ascii="Times New Roman" w:hAnsi="Times New Roman"/>
          <w:szCs w:val="24"/>
        </w:rPr>
        <w:t>)</w:t>
      </w:r>
      <w:r w:rsidRPr="00641725">
        <w:rPr>
          <w:rFonts w:ascii="Times New Roman" w:hAnsi="Times New Roman"/>
          <w:szCs w:val="24"/>
        </w:rPr>
        <w:t>: 539–572.</w:t>
      </w:r>
    </w:p>
    <w:p w14:paraId="385C3BC1" w14:textId="77777777" w:rsidR="00941336" w:rsidRDefault="00941336" w:rsidP="00641725">
      <w:pPr>
        <w:rPr>
          <w:rFonts w:ascii="Times New Roman" w:hAnsi="Times New Roman"/>
          <w:szCs w:val="24"/>
        </w:rPr>
      </w:pPr>
    </w:p>
    <w:p w14:paraId="456D37F3" w14:textId="77777777" w:rsidR="00941336" w:rsidRPr="00941336" w:rsidRDefault="00941336" w:rsidP="00941336">
      <w:pPr>
        <w:rPr>
          <w:rFonts w:ascii="Times New Roman" w:hAnsi="Times New Roman"/>
          <w:iCs/>
          <w:szCs w:val="24"/>
        </w:rPr>
      </w:pPr>
      <w:r w:rsidRPr="00941336">
        <w:rPr>
          <w:rFonts w:ascii="Times New Roman" w:hAnsi="Times New Roman"/>
          <w:iCs/>
          <w:szCs w:val="24"/>
        </w:rPr>
        <w:t xml:space="preserve">“Narrating the Past to </w:t>
      </w:r>
      <w:r w:rsidR="00C6648A">
        <w:rPr>
          <w:rFonts w:ascii="Times New Roman" w:hAnsi="Times New Roman"/>
          <w:iCs/>
          <w:szCs w:val="24"/>
        </w:rPr>
        <w:t>Interpret</w:t>
      </w:r>
      <w:r w:rsidRPr="00941336">
        <w:rPr>
          <w:rFonts w:ascii="Times New Roman" w:hAnsi="Times New Roman"/>
          <w:iCs/>
          <w:szCs w:val="24"/>
        </w:rPr>
        <w:t xml:space="preserve"> the Present: A Conversation with Elizabeth J. Perry,” </w:t>
      </w:r>
      <w:r w:rsidRPr="00941336">
        <w:rPr>
          <w:rFonts w:ascii="Times New Roman" w:hAnsi="Times New Roman"/>
          <w:i/>
          <w:iCs/>
          <w:szCs w:val="24"/>
        </w:rPr>
        <w:t>Chinese Historical Review</w:t>
      </w:r>
      <w:r w:rsidRPr="00941336">
        <w:rPr>
          <w:rFonts w:ascii="Times New Roman" w:hAnsi="Times New Roman"/>
          <w:iCs/>
          <w:szCs w:val="24"/>
        </w:rPr>
        <w:t>, vol. 22, no. 2 (November 2015): 160-173.</w:t>
      </w:r>
    </w:p>
    <w:p w14:paraId="0A084125" w14:textId="77777777" w:rsidR="00641725" w:rsidRDefault="00641725" w:rsidP="008E1778">
      <w:pPr>
        <w:rPr>
          <w:rFonts w:ascii="Times New Roman" w:hAnsi="Times New Roman"/>
          <w:szCs w:val="24"/>
        </w:rPr>
      </w:pPr>
    </w:p>
    <w:p w14:paraId="79B7D013" w14:textId="77777777" w:rsidR="00C45B1C" w:rsidRPr="00747F18" w:rsidRDefault="00747F18" w:rsidP="008E17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747F18">
        <w:rPr>
          <w:rFonts w:ascii="Times New Roman" w:hAnsi="Times New Roman"/>
          <w:szCs w:val="24"/>
        </w:rPr>
        <w:t xml:space="preserve">A Blessing in Disguise: Nanxun and China’s </w:t>
      </w:r>
      <w:r w:rsidR="0082781C" w:rsidRPr="00747F18">
        <w:rPr>
          <w:rFonts w:ascii="Times New Roman" w:hAnsi="Times New Roman"/>
          <w:szCs w:val="24"/>
        </w:rPr>
        <w:t>Small</w:t>
      </w:r>
      <w:r w:rsidR="0082781C">
        <w:rPr>
          <w:rFonts w:ascii="Times New Roman" w:hAnsi="Times New Roman"/>
          <w:szCs w:val="24"/>
        </w:rPr>
        <w:t xml:space="preserve"> Town</w:t>
      </w:r>
      <w:r w:rsidRPr="00747F18">
        <w:rPr>
          <w:rFonts w:ascii="Times New Roman" w:hAnsi="Times New Roman"/>
          <w:szCs w:val="24"/>
        </w:rPr>
        <w:t xml:space="preserve"> Heritage</w:t>
      </w:r>
      <w:r>
        <w:rPr>
          <w:rFonts w:ascii="Times New Roman" w:hAnsi="Times New Roman"/>
          <w:szCs w:val="24"/>
        </w:rPr>
        <w:t xml:space="preserve">,” in </w:t>
      </w:r>
      <w:r>
        <w:rPr>
          <w:rFonts w:ascii="Times New Roman" w:hAnsi="Times New Roman"/>
          <w:i/>
          <w:szCs w:val="24"/>
        </w:rPr>
        <w:t>Frontiers of H</w:t>
      </w:r>
      <w:r w:rsidRPr="00747F18">
        <w:rPr>
          <w:rFonts w:ascii="Times New Roman" w:hAnsi="Times New Roman"/>
          <w:i/>
          <w:szCs w:val="24"/>
        </w:rPr>
        <w:t>istory in China</w:t>
      </w:r>
      <w:r>
        <w:rPr>
          <w:rFonts w:ascii="Times New Roman" w:hAnsi="Times New Roman"/>
          <w:szCs w:val="24"/>
        </w:rPr>
        <w:t>, v</w:t>
      </w:r>
      <w:r w:rsidR="0096493C">
        <w:rPr>
          <w:rFonts w:ascii="Times New Roman" w:hAnsi="Times New Roman"/>
          <w:szCs w:val="24"/>
        </w:rPr>
        <w:t xml:space="preserve">ol. 8, no.4 (2013): </w:t>
      </w:r>
      <w:r w:rsidR="0096493C" w:rsidRPr="0096493C">
        <w:rPr>
          <w:rFonts w:ascii="Times New Roman" w:hAnsi="Times New Roman"/>
          <w:szCs w:val="24"/>
        </w:rPr>
        <w:t>434-454</w:t>
      </w:r>
      <w:r w:rsidR="0096493C">
        <w:rPr>
          <w:rFonts w:ascii="Times New Roman" w:hAnsi="Times New Roman"/>
          <w:szCs w:val="24"/>
        </w:rPr>
        <w:t>.</w:t>
      </w:r>
    </w:p>
    <w:p w14:paraId="1BB66C7B" w14:textId="77777777" w:rsidR="009C1CA1" w:rsidRPr="00C45B1C" w:rsidRDefault="009C1CA1" w:rsidP="008E1778">
      <w:pPr>
        <w:rPr>
          <w:rFonts w:ascii="Times New Roman" w:hAnsi="Times New Roman"/>
          <w:b/>
          <w:szCs w:val="24"/>
          <w:u w:val="single"/>
        </w:rPr>
      </w:pPr>
    </w:p>
    <w:p w14:paraId="406C5CA9" w14:textId="77777777" w:rsidR="00B41FBF" w:rsidRPr="00C45B1C" w:rsidRDefault="00B41FBF" w:rsidP="00B41FB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“Small-Town China: A Historical Perspective on Rural-Urban Relations,” in Martin King Whyte, ed., </w:t>
      </w:r>
      <w:r w:rsidRPr="00C45B1C">
        <w:rPr>
          <w:rFonts w:ascii="Times New Roman" w:hAnsi="Times New Roman"/>
          <w:i/>
          <w:szCs w:val="24"/>
        </w:rPr>
        <w:t>One Country, Two Societies: Rural-Urban Inequality in Contemporary China</w:t>
      </w:r>
      <w:r w:rsidRPr="00C45B1C">
        <w:rPr>
          <w:rFonts w:ascii="Times New Roman" w:hAnsi="Times New Roman"/>
          <w:szCs w:val="24"/>
        </w:rPr>
        <w:t xml:space="preserve"> (</w:t>
      </w:r>
      <w:r w:rsidR="00A85BBA">
        <w:rPr>
          <w:rFonts w:ascii="Times New Roman" w:hAnsi="Times New Roman"/>
          <w:szCs w:val="24"/>
        </w:rPr>
        <w:t xml:space="preserve">Cambridge, MA: </w:t>
      </w:r>
      <w:r w:rsidRPr="00C45B1C">
        <w:rPr>
          <w:rFonts w:ascii="Times New Roman" w:hAnsi="Times New Roman"/>
          <w:szCs w:val="24"/>
        </w:rPr>
        <w:t>Harvard University Press, 2010), 29-54.</w:t>
      </w:r>
    </w:p>
    <w:p w14:paraId="182B9F28" w14:textId="77777777" w:rsidR="002F5FF9" w:rsidRPr="00C45B1C" w:rsidRDefault="002F5FF9" w:rsidP="00B41FBF">
      <w:pPr>
        <w:rPr>
          <w:rFonts w:ascii="Times New Roman" w:hAnsi="Times New Roman"/>
          <w:szCs w:val="24"/>
        </w:rPr>
      </w:pPr>
    </w:p>
    <w:p w14:paraId="5C857A40" w14:textId="77777777" w:rsidR="002F5FF9" w:rsidRDefault="002F5FF9" w:rsidP="00B41FB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“A Passion for Wartime Liberalism: A Conversation with John Israel,” in </w:t>
      </w:r>
      <w:r w:rsidRPr="00C45B1C">
        <w:rPr>
          <w:rFonts w:ascii="Times New Roman" w:hAnsi="Times New Roman"/>
          <w:i/>
          <w:szCs w:val="24"/>
        </w:rPr>
        <w:t>Chinese Historical Review</w:t>
      </w:r>
      <w:r w:rsidRPr="00C45B1C">
        <w:rPr>
          <w:rFonts w:ascii="Times New Roman" w:hAnsi="Times New Roman"/>
          <w:szCs w:val="24"/>
        </w:rPr>
        <w:t>, vol.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16,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 xml:space="preserve">1 (Spring 2009): 90-103.  </w:t>
      </w:r>
    </w:p>
    <w:p w14:paraId="07AFD659" w14:textId="77777777" w:rsidR="0048615F" w:rsidRDefault="0048615F" w:rsidP="00B41FBF">
      <w:pPr>
        <w:rPr>
          <w:rFonts w:ascii="Times New Roman" w:hAnsi="Times New Roman"/>
          <w:szCs w:val="24"/>
        </w:rPr>
      </w:pPr>
    </w:p>
    <w:p w14:paraId="7FBED9C9" w14:textId="77777777" w:rsidR="00A81407" w:rsidRDefault="00A81407" w:rsidP="008E177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“Mirrored Reflections: Place Identity Formation in Taipei and Shanghai” (co-authored with Jennifer Rudolph)</w:t>
      </w:r>
      <w:r w:rsidR="00260292"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szCs w:val="24"/>
        </w:rPr>
        <w:t xml:space="preserve"> in John R. Logan </w:t>
      </w:r>
      <w:r w:rsidR="003C5D9E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ed.</w:t>
      </w:r>
      <w:r w:rsidR="003C5D9E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i/>
          <w:szCs w:val="24"/>
        </w:rPr>
        <w:t>Urban China in Transition</w:t>
      </w:r>
      <w:r w:rsidRPr="00C45B1C">
        <w:rPr>
          <w:rFonts w:ascii="Times New Roman" w:hAnsi="Times New Roman"/>
          <w:szCs w:val="24"/>
        </w:rPr>
        <w:t xml:space="preserve"> (Blackwell Publishing, 2008), 161-181.</w:t>
      </w:r>
    </w:p>
    <w:p w14:paraId="57B602D5" w14:textId="77777777" w:rsidR="0048615F" w:rsidRDefault="0048615F" w:rsidP="008E1778">
      <w:pPr>
        <w:rPr>
          <w:rFonts w:ascii="Times New Roman" w:hAnsi="Times New Roman"/>
          <w:szCs w:val="24"/>
        </w:rPr>
      </w:pPr>
    </w:p>
    <w:p w14:paraId="7C97874F" w14:textId="77777777" w:rsidR="0048615F" w:rsidRPr="0048615F" w:rsidRDefault="0048615F" w:rsidP="0048615F">
      <w:pPr>
        <w:rPr>
          <w:rFonts w:ascii="Times New Roman" w:hAnsi="Times New Roman"/>
          <w:szCs w:val="24"/>
        </w:rPr>
      </w:pPr>
      <w:r w:rsidRPr="0048615F">
        <w:rPr>
          <w:rFonts w:ascii="Times New Roman" w:hAnsi="Times New Roman"/>
          <w:szCs w:val="24"/>
        </w:rPr>
        <w:t xml:space="preserve">“Bridging the Pacific: Three Generations of Chinese Historians in the United States, 1945-2008,” </w:t>
      </w:r>
    </w:p>
    <w:p w14:paraId="5C2ECB0C" w14:textId="77777777" w:rsidR="0048615F" w:rsidRPr="0048615F" w:rsidRDefault="0048615F" w:rsidP="0048615F">
      <w:pPr>
        <w:rPr>
          <w:rFonts w:ascii="Times New Roman" w:hAnsi="Times New Roman"/>
          <w:szCs w:val="24"/>
        </w:rPr>
      </w:pPr>
      <w:r w:rsidRPr="0048615F">
        <w:rPr>
          <w:rFonts w:ascii="Times New Roman" w:hAnsi="Times New Roman"/>
          <w:szCs w:val="24"/>
        </w:rPr>
        <w:t xml:space="preserve">in </w:t>
      </w:r>
      <w:r w:rsidRPr="0048615F">
        <w:rPr>
          <w:rFonts w:ascii="Times New Roman" w:hAnsi="Times New Roman"/>
          <w:i/>
          <w:szCs w:val="24"/>
        </w:rPr>
        <w:t>Chinese Historical Review</w:t>
      </w:r>
      <w:r w:rsidRPr="0048615F">
        <w:rPr>
          <w:rFonts w:ascii="Times New Roman" w:hAnsi="Times New Roman"/>
          <w:szCs w:val="24"/>
        </w:rPr>
        <w:t xml:space="preserve">, vol. 15, no. 1 (May 2008): 131-136.  </w:t>
      </w:r>
    </w:p>
    <w:p w14:paraId="0A307430" w14:textId="77777777" w:rsidR="00284DBC" w:rsidRPr="00C45B1C" w:rsidRDefault="00A81407" w:rsidP="008E1778">
      <w:pPr>
        <w:rPr>
          <w:rFonts w:ascii="Times New Roman" w:hAnsi="Times New Roman"/>
          <w:b/>
          <w:szCs w:val="24"/>
          <w:u w:val="single"/>
        </w:rPr>
      </w:pPr>
      <w:r w:rsidRPr="00C45B1C">
        <w:rPr>
          <w:rFonts w:ascii="Times New Roman" w:hAnsi="Times New Roman"/>
          <w:b/>
          <w:szCs w:val="24"/>
          <w:u w:val="single"/>
        </w:rPr>
        <w:t xml:space="preserve"> </w:t>
      </w:r>
    </w:p>
    <w:p w14:paraId="7FE60D55" w14:textId="77777777" w:rsidR="00284DBC" w:rsidRPr="00C45B1C" w:rsidRDefault="00284DBC" w:rsidP="008E1778">
      <w:pPr>
        <w:rPr>
          <w:rFonts w:ascii="Times New Roman" w:hAnsi="Times New Roman"/>
          <w:szCs w:val="24"/>
          <w:u w:val="single"/>
        </w:rPr>
      </w:pPr>
      <w:r w:rsidRPr="00C45B1C">
        <w:rPr>
          <w:rFonts w:ascii="Times New Roman" w:hAnsi="Times New Roman"/>
          <w:szCs w:val="24"/>
        </w:rPr>
        <w:t>“A Double-sided Mirror: On Paul Cohen’s Discovering History in China,” part of the CHR special forum “Reflections on Paul A. Cohen’s Contribution to Chinese Historical Studies</w:t>
      </w:r>
      <w:r w:rsidR="00260292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Pr="00C45B1C">
        <w:rPr>
          <w:rFonts w:ascii="Times New Roman" w:hAnsi="Times New Roman"/>
          <w:i/>
          <w:szCs w:val="24"/>
        </w:rPr>
        <w:t>Chinese Historical Review</w:t>
      </w:r>
      <w:r w:rsidRPr="00C45B1C">
        <w:rPr>
          <w:rFonts w:ascii="Times New Roman" w:hAnsi="Times New Roman"/>
          <w:szCs w:val="24"/>
        </w:rPr>
        <w:t>, vol. 14,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2 (Fall 2007): 180-211.</w:t>
      </w:r>
    </w:p>
    <w:p w14:paraId="379A630D" w14:textId="77777777" w:rsidR="008E1778" w:rsidRPr="00C45B1C" w:rsidRDefault="008E1778" w:rsidP="008E1778">
      <w:pPr>
        <w:rPr>
          <w:rFonts w:ascii="Times New Roman" w:hAnsi="Times New Roman"/>
          <w:szCs w:val="24"/>
        </w:rPr>
      </w:pPr>
    </w:p>
    <w:p w14:paraId="38D6B63A" w14:textId="77777777" w:rsidR="0039579B" w:rsidRPr="00C45B1C" w:rsidRDefault="0039579B" w:rsidP="0039579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 “Out of the Ordinary: Implications of Material Culture and Daily Life in China,” in </w:t>
      </w:r>
      <w:r w:rsidR="00514A80" w:rsidRPr="00C45B1C">
        <w:rPr>
          <w:rFonts w:ascii="Times New Roman" w:hAnsi="Times New Roman"/>
          <w:szCs w:val="24"/>
        </w:rPr>
        <w:t xml:space="preserve">Madeleine Dong and Joshua Goldstein (eds.), </w:t>
      </w:r>
      <w:r w:rsidR="00096758" w:rsidRPr="00C45B1C">
        <w:rPr>
          <w:rFonts w:ascii="Times New Roman" w:hAnsi="Times New Roman"/>
          <w:i/>
          <w:szCs w:val="24"/>
        </w:rPr>
        <w:t>Everyday</w:t>
      </w:r>
      <w:r w:rsidR="00096758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Modernity in China</w:t>
      </w:r>
      <w:r w:rsidRPr="00C45B1C">
        <w:rPr>
          <w:rFonts w:ascii="Times New Roman" w:hAnsi="Times New Roman"/>
          <w:szCs w:val="24"/>
        </w:rPr>
        <w:t xml:space="preserve"> </w:t>
      </w:r>
      <w:r w:rsidR="003C5D9E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Seattle: The University of Was</w:t>
      </w:r>
      <w:r w:rsidR="00DE6206" w:rsidRPr="00C45B1C">
        <w:rPr>
          <w:rFonts w:ascii="Times New Roman" w:hAnsi="Times New Roman"/>
          <w:szCs w:val="24"/>
        </w:rPr>
        <w:t>hington Press, 2006</w:t>
      </w:r>
      <w:r w:rsidR="003C5D9E" w:rsidRPr="00C45B1C">
        <w:rPr>
          <w:rFonts w:ascii="Times New Roman" w:hAnsi="Times New Roman"/>
          <w:szCs w:val="24"/>
        </w:rPr>
        <w:t>), 22-51</w:t>
      </w:r>
      <w:r w:rsidRPr="00C45B1C">
        <w:rPr>
          <w:rFonts w:ascii="Times New Roman" w:hAnsi="Times New Roman"/>
          <w:szCs w:val="24"/>
        </w:rPr>
        <w:t xml:space="preserve">. </w:t>
      </w:r>
    </w:p>
    <w:p w14:paraId="20199402" w14:textId="77777777" w:rsidR="006854F8" w:rsidRPr="00C45B1C" w:rsidRDefault="006854F8" w:rsidP="0039579B">
      <w:pPr>
        <w:rPr>
          <w:rFonts w:ascii="Times New Roman" w:hAnsi="Times New Roman"/>
          <w:szCs w:val="24"/>
        </w:rPr>
      </w:pPr>
    </w:p>
    <w:p w14:paraId="104FC867" w14:textId="77777777" w:rsidR="00536934" w:rsidRPr="00C45B1C" w:rsidRDefault="006854F8" w:rsidP="00536934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 “</w:t>
      </w:r>
      <w:r w:rsidR="00514A80" w:rsidRPr="00C45B1C">
        <w:rPr>
          <w:rFonts w:ascii="Times New Roman" w:hAnsi="Times New Roman"/>
          <w:szCs w:val="24"/>
        </w:rPr>
        <w:t>Shanghai,” in John J. McCusker (</w:t>
      </w:r>
      <w:r w:rsidRPr="00C45B1C">
        <w:rPr>
          <w:rFonts w:ascii="Times New Roman" w:hAnsi="Times New Roman"/>
          <w:szCs w:val="24"/>
        </w:rPr>
        <w:t>ed</w:t>
      </w:r>
      <w:r w:rsidR="00514A80" w:rsidRPr="00C45B1C">
        <w:rPr>
          <w:rFonts w:ascii="Times New Roman" w:hAnsi="Times New Roman"/>
          <w:szCs w:val="24"/>
        </w:rPr>
        <w:t>.)</w:t>
      </w:r>
      <w:r w:rsidRPr="00C45B1C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i/>
          <w:szCs w:val="24"/>
        </w:rPr>
        <w:t>History of World Trade since 1450</w:t>
      </w:r>
      <w:r w:rsidRPr="00C45B1C">
        <w:rPr>
          <w:rFonts w:ascii="Times New Roman" w:hAnsi="Times New Roman"/>
          <w:szCs w:val="24"/>
        </w:rPr>
        <w:t xml:space="preserve"> </w:t>
      </w:r>
      <w:r w:rsidR="003C5D9E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Oxford: Macmillan Reference Books, 2005</w:t>
      </w:r>
      <w:r w:rsidR="003C5D9E" w:rsidRPr="00C45B1C">
        <w:rPr>
          <w:rFonts w:ascii="Times New Roman" w:hAnsi="Times New Roman"/>
          <w:szCs w:val="24"/>
        </w:rPr>
        <w:t>)</w:t>
      </w:r>
      <w:r w:rsidR="00B6093A" w:rsidRPr="00C45B1C">
        <w:rPr>
          <w:rFonts w:ascii="Times New Roman" w:hAnsi="Times New Roman"/>
          <w:szCs w:val="24"/>
        </w:rPr>
        <w:t>, vol. 2: 654-655</w:t>
      </w:r>
      <w:r w:rsidRPr="00C45B1C">
        <w:rPr>
          <w:rFonts w:ascii="Times New Roman" w:hAnsi="Times New Roman"/>
          <w:szCs w:val="24"/>
        </w:rPr>
        <w:t xml:space="preserve">. </w:t>
      </w:r>
    </w:p>
    <w:p w14:paraId="5FC7C952" w14:textId="77777777" w:rsidR="00B6093A" w:rsidRPr="00C45B1C" w:rsidRDefault="00B6093A" w:rsidP="00536934">
      <w:pPr>
        <w:rPr>
          <w:rFonts w:ascii="Times New Roman" w:hAnsi="Times New Roman"/>
          <w:szCs w:val="24"/>
          <w:lang w:eastAsia="zh-CN"/>
        </w:rPr>
      </w:pPr>
    </w:p>
    <w:p w14:paraId="0E832795" w14:textId="77777777" w:rsidR="006854F8" w:rsidRPr="00C45B1C" w:rsidRDefault="006854F8" w:rsidP="006854F8">
      <w:pPr>
        <w:pStyle w:val="Heading2"/>
        <w:numPr>
          <w:ilvl w:val="0"/>
          <w:numId w:val="0"/>
        </w:numPr>
        <w:rPr>
          <w:rFonts w:ascii="Times New Roman" w:hAnsi="Times New Roman"/>
          <w:szCs w:val="24"/>
          <w:u w:val="none"/>
        </w:rPr>
      </w:pPr>
      <w:r w:rsidRPr="00C45B1C">
        <w:rPr>
          <w:rFonts w:ascii="Times New Roman" w:hAnsi="Times New Roman"/>
          <w:szCs w:val="24"/>
          <w:u w:val="none"/>
        </w:rPr>
        <w:lastRenderedPageBreak/>
        <w:t>“Confucianism and Science: A Conversation with Benjamin A. Elman</w:t>
      </w:r>
      <w:r w:rsidR="003C5D9E" w:rsidRPr="00C45B1C">
        <w:rPr>
          <w:rFonts w:ascii="Times New Roman" w:hAnsi="Times New Roman"/>
          <w:szCs w:val="24"/>
          <w:u w:val="none"/>
        </w:rPr>
        <w:t>.</w:t>
      </w:r>
      <w:r w:rsidRPr="00C45B1C">
        <w:rPr>
          <w:rFonts w:ascii="Times New Roman" w:hAnsi="Times New Roman"/>
          <w:szCs w:val="24"/>
          <w:u w:val="none"/>
        </w:rPr>
        <w:t xml:space="preserve">” </w:t>
      </w:r>
      <w:r w:rsidRPr="00C45B1C">
        <w:rPr>
          <w:rFonts w:ascii="Times New Roman" w:hAnsi="Times New Roman"/>
          <w:i/>
          <w:szCs w:val="24"/>
          <w:u w:val="none"/>
        </w:rPr>
        <w:t>The Chinese Historical Review</w:t>
      </w:r>
      <w:r w:rsidRPr="00C45B1C">
        <w:rPr>
          <w:rFonts w:ascii="Times New Roman" w:hAnsi="Times New Roman"/>
          <w:szCs w:val="24"/>
          <w:u w:val="none"/>
        </w:rPr>
        <w:t xml:space="preserve">, </w:t>
      </w:r>
      <w:r w:rsidR="00E3792A" w:rsidRPr="00C45B1C">
        <w:rPr>
          <w:rFonts w:ascii="Times New Roman" w:hAnsi="Times New Roman"/>
          <w:szCs w:val="24"/>
          <w:u w:val="none"/>
        </w:rPr>
        <w:t>v</w:t>
      </w:r>
      <w:r w:rsidRPr="00C45B1C">
        <w:rPr>
          <w:rFonts w:ascii="Times New Roman" w:hAnsi="Times New Roman"/>
          <w:szCs w:val="24"/>
          <w:u w:val="none"/>
        </w:rPr>
        <w:t>ol.</w:t>
      </w:r>
      <w:r w:rsidR="00E3792A" w:rsidRPr="00C45B1C">
        <w:rPr>
          <w:rFonts w:ascii="Times New Roman" w:hAnsi="Times New Roman"/>
          <w:szCs w:val="24"/>
          <w:u w:val="none"/>
        </w:rPr>
        <w:t xml:space="preserve"> </w:t>
      </w:r>
      <w:r w:rsidRPr="00C45B1C">
        <w:rPr>
          <w:rFonts w:ascii="Times New Roman" w:hAnsi="Times New Roman"/>
          <w:szCs w:val="24"/>
          <w:u w:val="none"/>
        </w:rPr>
        <w:t>12, no.</w:t>
      </w:r>
      <w:r w:rsidR="00E3792A" w:rsidRPr="00C45B1C">
        <w:rPr>
          <w:rFonts w:ascii="Times New Roman" w:hAnsi="Times New Roman"/>
          <w:szCs w:val="24"/>
          <w:u w:val="none"/>
        </w:rPr>
        <w:t xml:space="preserve"> </w:t>
      </w:r>
      <w:r w:rsidRPr="00C45B1C">
        <w:rPr>
          <w:rFonts w:ascii="Times New Roman" w:hAnsi="Times New Roman"/>
          <w:szCs w:val="24"/>
          <w:u w:val="none"/>
        </w:rPr>
        <w:t>1 (Spring 2005): 1-24.</w:t>
      </w:r>
    </w:p>
    <w:p w14:paraId="58923BF8" w14:textId="77777777" w:rsidR="00DE6206" w:rsidRPr="00C45B1C" w:rsidRDefault="00DE6206" w:rsidP="0039579B">
      <w:pPr>
        <w:rPr>
          <w:rFonts w:ascii="Times New Roman" w:hAnsi="Times New Roman"/>
          <w:szCs w:val="24"/>
        </w:rPr>
      </w:pPr>
    </w:p>
    <w:p w14:paraId="7D1385D0" w14:textId="77777777" w:rsidR="0039579B" w:rsidRPr="00C45B1C" w:rsidRDefault="0039579B" w:rsidP="0039579B">
      <w:pPr>
        <w:pStyle w:val="Heading2"/>
        <w:numPr>
          <w:ilvl w:val="0"/>
          <w:numId w:val="0"/>
        </w:numPr>
        <w:rPr>
          <w:rFonts w:ascii="Times New Roman" w:hAnsi="Times New Roman"/>
          <w:szCs w:val="24"/>
          <w:u w:val="none"/>
        </w:rPr>
      </w:pPr>
      <w:r w:rsidRPr="00C45B1C">
        <w:rPr>
          <w:rFonts w:ascii="Times New Roman" w:hAnsi="Times New Roman"/>
          <w:szCs w:val="24"/>
          <w:u w:val="none"/>
        </w:rPr>
        <w:t>“The Art of History: A Conversation with Jonathan Spence</w:t>
      </w:r>
      <w:r w:rsidR="003C5D9E" w:rsidRPr="00C45B1C">
        <w:rPr>
          <w:rFonts w:ascii="Times New Roman" w:hAnsi="Times New Roman"/>
          <w:szCs w:val="24"/>
          <w:u w:val="none"/>
        </w:rPr>
        <w:t>.</w:t>
      </w:r>
      <w:r w:rsidRPr="00C45B1C">
        <w:rPr>
          <w:rFonts w:ascii="Times New Roman" w:hAnsi="Times New Roman"/>
          <w:szCs w:val="24"/>
          <w:u w:val="none"/>
        </w:rPr>
        <w:t xml:space="preserve">” </w:t>
      </w:r>
      <w:r w:rsidR="00F434AB" w:rsidRPr="00C45B1C">
        <w:rPr>
          <w:rFonts w:ascii="Times New Roman" w:hAnsi="Times New Roman"/>
          <w:i/>
          <w:szCs w:val="24"/>
          <w:u w:val="none"/>
        </w:rPr>
        <w:t>T</w:t>
      </w:r>
      <w:r w:rsidRPr="00C45B1C">
        <w:rPr>
          <w:rFonts w:ascii="Times New Roman" w:hAnsi="Times New Roman"/>
          <w:i/>
          <w:szCs w:val="24"/>
          <w:u w:val="none"/>
        </w:rPr>
        <w:t>he Chinese Historical Review</w:t>
      </w:r>
      <w:r w:rsidRPr="00C45B1C">
        <w:rPr>
          <w:rFonts w:ascii="Times New Roman" w:hAnsi="Times New Roman"/>
          <w:szCs w:val="24"/>
          <w:u w:val="none"/>
        </w:rPr>
        <w:t>,</w:t>
      </w:r>
    </w:p>
    <w:p w14:paraId="71016BE7" w14:textId="77777777" w:rsidR="0039579B" w:rsidRPr="00C45B1C" w:rsidRDefault="00E3792A" w:rsidP="0039579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v</w:t>
      </w:r>
      <w:r w:rsidR="00F434AB" w:rsidRPr="00C45B1C">
        <w:rPr>
          <w:rFonts w:ascii="Times New Roman" w:hAnsi="Times New Roman"/>
          <w:szCs w:val="24"/>
        </w:rPr>
        <w:t>ol.</w:t>
      </w:r>
      <w:r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>11, no.</w:t>
      </w:r>
      <w:r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>2 (Fall 2004): 1-22.</w:t>
      </w:r>
    </w:p>
    <w:p w14:paraId="5E957A1F" w14:textId="77777777" w:rsidR="004F2FEF" w:rsidRPr="00C45B1C" w:rsidRDefault="004F2FEF" w:rsidP="0039579B">
      <w:pPr>
        <w:rPr>
          <w:rFonts w:ascii="Times New Roman" w:hAnsi="Times New Roman"/>
          <w:szCs w:val="24"/>
        </w:rPr>
      </w:pPr>
    </w:p>
    <w:p w14:paraId="277AE52F" w14:textId="77777777" w:rsidR="00B808E6" w:rsidRPr="00C45B1C" w:rsidRDefault="004F2FEF" w:rsidP="00B808E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“Shanghai Rising: Resurgence of China’s New York City?” in </w:t>
      </w:r>
      <w:r w:rsidR="00514A80" w:rsidRPr="00C45B1C">
        <w:rPr>
          <w:rFonts w:ascii="Times New Roman" w:hAnsi="Times New Roman"/>
          <w:szCs w:val="24"/>
        </w:rPr>
        <w:t>Aimin Chen et al</w:t>
      </w:r>
      <w:r w:rsidR="00E3792A" w:rsidRPr="00C45B1C">
        <w:rPr>
          <w:rFonts w:ascii="Times New Roman" w:hAnsi="Times New Roman"/>
          <w:szCs w:val="24"/>
        </w:rPr>
        <w:t>.</w:t>
      </w:r>
      <w:r w:rsidR="00514A80" w:rsidRPr="00C45B1C">
        <w:rPr>
          <w:rFonts w:ascii="Times New Roman" w:hAnsi="Times New Roman"/>
          <w:i/>
          <w:szCs w:val="24"/>
        </w:rPr>
        <w:t xml:space="preserve"> </w:t>
      </w:r>
      <w:r w:rsidR="00514A80" w:rsidRPr="00C45B1C">
        <w:rPr>
          <w:rFonts w:ascii="Times New Roman" w:hAnsi="Times New Roman"/>
          <w:szCs w:val="24"/>
        </w:rPr>
        <w:t>(eds.),</w:t>
      </w:r>
      <w:r w:rsidR="00514A80" w:rsidRPr="00C45B1C">
        <w:rPr>
          <w:rFonts w:ascii="Times New Roman" w:hAnsi="Times New Roman"/>
          <w:i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Urban Transformation in China</w:t>
      </w:r>
      <w:r w:rsidRPr="00C45B1C">
        <w:rPr>
          <w:rFonts w:ascii="Times New Roman" w:hAnsi="Times New Roman"/>
          <w:szCs w:val="24"/>
        </w:rPr>
        <w:t xml:space="preserve">  </w:t>
      </w:r>
      <w:r w:rsidR="003C5D9E" w:rsidRPr="00C45B1C">
        <w:rPr>
          <w:rFonts w:ascii="Times New Roman" w:hAnsi="Times New Roman"/>
          <w:szCs w:val="24"/>
        </w:rPr>
        <w:t>(</w:t>
      </w:r>
      <w:r w:rsidR="003C5D9E" w:rsidRPr="00C45B1C">
        <w:rPr>
          <w:rStyle w:val="itempublisher"/>
          <w:rFonts w:ascii="Times New Roman" w:hAnsi="Times New Roman"/>
          <w:szCs w:val="24"/>
        </w:rPr>
        <w:t>Aldershot, Hants, England</w:t>
      </w:r>
      <w:r w:rsidRPr="00C45B1C">
        <w:rPr>
          <w:rFonts w:ascii="Times New Roman" w:hAnsi="Times New Roman"/>
          <w:szCs w:val="24"/>
        </w:rPr>
        <w:t>: Ashgate Publishing, 2004</w:t>
      </w:r>
      <w:r w:rsidR="003C5D9E" w:rsidRPr="00C45B1C">
        <w:rPr>
          <w:rFonts w:ascii="Times New Roman" w:hAnsi="Times New Roman"/>
          <w:szCs w:val="24"/>
        </w:rPr>
        <w:t>), 250-265</w:t>
      </w:r>
      <w:r w:rsidRPr="00C45B1C">
        <w:rPr>
          <w:rFonts w:ascii="Times New Roman" w:hAnsi="Times New Roman"/>
          <w:szCs w:val="24"/>
        </w:rPr>
        <w:t>.</w:t>
      </w:r>
    </w:p>
    <w:p w14:paraId="30B70176" w14:textId="77777777" w:rsidR="00830464" w:rsidRPr="00C45B1C" w:rsidRDefault="00830464" w:rsidP="00B808E6">
      <w:pPr>
        <w:rPr>
          <w:rFonts w:ascii="Times New Roman" w:hAnsi="Times New Roman"/>
          <w:szCs w:val="24"/>
        </w:rPr>
      </w:pPr>
    </w:p>
    <w:p w14:paraId="77BFC6FC" w14:textId="77777777" w:rsidR="00B808E6" w:rsidRPr="00C45B1C" w:rsidRDefault="00B808E6" w:rsidP="00B808E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“Significance of the Insignificant: Reconstructing the Daily Life of the Common People in China</w:t>
      </w:r>
      <w:r w:rsidR="003C5D9E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Pr="00C45B1C">
        <w:rPr>
          <w:rFonts w:ascii="Times New Roman" w:hAnsi="Times New Roman"/>
          <w:i/>
          <w:szCs w:val="24"/>
        </w:rPr>
        <w:t>China: An International Journal</w:t>
      </w:r>
      <w:r w:rsidRPr="00C45B1C">
        <w:rPr>
          <w:rFonts w:ascii="Times New Roman" w:hAnsi="Times New Roman"/>
          <w:szCs w:val="24"/>
        </w:rPr>
        <w:t>, vol.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 (Spring 2003): 144-</w:t>
      </w:r>
      <w:r w:rsidR="003C5D9E" w:rsidRPr="00C45B1C">
        <w:rPr>
          <w:rFonts w:ascii="Times New Roman" w:hAnsi="Times New Roman"/>
          <w:szCs w:val="24"/>
        </w:rPr>
        <w:t>1</w:t>
      </w:r>
      <w:r w:rsidRPr="00C45B1C">
        <w:rPr>
          <w:rFonts w:ascii="Times New Roman" w:hAnsi="Times New Roman"/>
          <w:szCs w:val="24"/>
        </w:rPr>
        <w:t>59.</w:t>
      </w:r>
    </w:p>
    <w:p w14:paraId="13419774" w14:textId="77777777" w:rsidR="00B808E6" w:rsidRPr="00C45B1C" w:rsidRDefault="00B808E6" w:rsidP="0039579B">
      <w:pPr>
        <w:rPr>
          <w:rFonts w:ascii="Times New Roman" w:hAnsi="Times New Roman"/>
          <w:szCs w:val="24"/>
        </w:rPr>
      </w:pPr>
    </w:p>
    <w:p w14:paraId="565BF1D0" w14:textId="77777777" w:rsidR="004F2FEF" w:rsidRPr="00C45B1C" w:rsidRDefault="004F2FEF" w:rsidP="004F2FE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“Nostalgia for the Future: The Resurgence of an Alienated Culture in China</w:t>
      </w:r>
      <w:r w:rsidR="003C5D9E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Pr="00C45B1C">
        <w:rPr>
          <w:rFonts w:ascii="Times New Roman" w:hAnsi="Times New Roman"/>
          <w:i/>
          <w:szCs w:val="24"/>
        </w:rPr>
        <w:t>Pacific Affairs</w:t>
      </w:r>
      <w:r w:rsidR="00B808E6" w:rsidRPr="00C45B1C">
        <w:rPr>
          <w:rFonts w:ascii="Times New Roman" w:hAnsi="Times New Roman"/>
          <w:szCs w:val="24"/>
        </w:rPr>
        <w:t>, vol. 75, n</w:t>
      </w:r>
      <w:r w:rsidRPr="00C45B1C">
        <w:rPr>
          <w:rFonts w:ascii="Times New Roman" w:hAnsi="Times New Roman"/>
          <w:szCs w:val="24"/>
        </w:rPr>
        <w:t>o. 2 (Summer 2002): 169-186.</w:t>
      </w:r>
    </w:p>
    <w:p w14:paraId="2058AD01" w14:textId="77777777" w:rsidR="0039579B" w:rsidRPr="00C45B1C" w:rsidRDefault="0039579B" w:rsidP="0039579B">
      <w:pPr>
        <w:rPr>
          <w:rFonts w:ascii="Times New Roman" w:hAnsi="Times New Roman"/>
          <w:szCs w:val="24"/>
        </w:rPr>
      </w:pPr>
    </w:p>
    <w:p w14:paraId="04F1BD2F" w14:textId="77777777" w:rsidR="0039579B" w:rsidRPr="00C45B1C" w:rsidRDefault="0039579B" w:rsidP="0039579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“Urban Superiority, Modernity, and Local Identity,” in </w:t>
      </w:r>
      <w:r w:rsidR="00514A80" w:rsidRPr="00C45B1C">
        <w:rPr>
          <w:rFonts w:ascii="Times New Roman" w:hAnsi="Times New Roman"/>
          <w:szCs w:val="24"/>
        </w:rPr>
        <w:t xml:space="preserve">David Faure and Tao Tao Liu (eds.), </w:t>
      </w:r>
      <w:r w:rsidRPr="00C45B1C">
        <w:rPr>
          <w:rFonts w:ascii="Times New Roman" w:hAnsi="Times New Roman"/>
          <w:i/>
          <w:szCs w:val="24"/>
        </w:rPr>
        <w:t>Town and Country in China: Identity and Perception</w:t>
      </w:r>
      <w:r w:rsidR="00AF7468" w:rsidRPr="00C45B1C">
        <w:rPr>
          <w:rFonts w:ascii="Times New Roman" w:hAnsi="Times New Roman"/>
          <w:szCs w:val="24"/>
        </w:rPr>
        <w:t xml:space="preserve"> (</w:t>
      </w:r>
      <w:r w:rsidR="00F434AB" w:rsidRPr="00C45B1C">
        <w:rPr>
          <w:rFonts w:ascii="Times New Roman" w:hAnsi="Times New Roman"/>
          <w:szCs w:val="24"/>
        </w:rPr>
        <w:t>New York: Palgrave Publishers, 2002</w:t>
      </w:r>
      <w:r w:rsidR="00AF7468" w:rsidRPr="00C45B1C">
        <w:rPr>
          <w:rFonts w:ascii="Times New Roman" w:hAnsi="Times New Roman"/>
          <w:szCs w:val="24"/>
        </w:rPr>
        <w:t xml:space="preserve">), 126-144.  </w:t>
      </w:r>
    </w:p>
    <w:p w14:paraId="48F361EE" w14:textId="77777777" w:rsidR="00F434AB" w:rsidRPr="00C45B1C" w:rsidRDefault="00F434AB" w:rsidP="00F434AB">
      <w:pPr>
        <w:rPr>
          <w:rFonts w:ascii="Times New Roman" w:hAnsi="Times New Roman"/>
          <w:szCs w:val="24"/>
        </w:rPr>
      </w:pPr>
    </w:p>
    <w:p w14:paraId="3C00C798" w14:textId="77777777" w:rsidR="00F434AB" w:rsidRPr="00C45B1C" w:rsidRDefault="00F434AB" w:rsidP="00F434AB">
      <w:pPr>
        <w:tabs>
          <w:tab w:val="left" w:pos="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“Becoming Urban: Mendicancy and Vagrants in Modern Shanghai</w:t>
      </w:r>
      <w:r w:rsidR="003C5D9E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Pr="00C45B1C">
        <w:rPr>
          <w:rFonts w:ascii="Times New Roman" w:hAnsi="Times New Roman"/>
          <w:i/>
          <w:szCs w:val="24"/>
        </w:rPr>
        <w:t>Journal of Social History</w:t>
      </w:r>
      <w:r w:rsidRPr="00C45B1C">
        <w:rPr>
          <w:rFonts w:ascii="Times New Roman" w:hAnsi="Times New Roman"/>
          <w:szCs w:val="24"/>
        </w:rPr>
        <w:t>, vol.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33,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 (</w:t>
      </w:r>
      <w:r w:rsidR="004F2FEF" w:rsidRPr="00C45B1C">
        <w:rPr>
          <w:rFonts w:ascii="Times New Roman" w:hAnsi="Times New Roman"/>
          <w:szCs w:val="24"/>
        </w:rPr>
        <w:t xml:space="preserve">Fall </w:t>
      </w:r>
      <w:r w:rsidRPr="00C45B1C">
        <w:rPr>
          <w:rFonts w:ascii="Times New Roman" w:hAnsi="Times New Roman"/>
          <w:szCs w:val="24"/>
        </w:rPr>
        <w:t>1999): 7-</w:t>
      </w:r>
      <w:r w:rsidR="004F2FEF" w:rsidRPr="00C45B1C">
        <w:rPr>
          <w:rFonts w:ascii="Times New Roman" w:hAnsi="Times New Roman"/>
          <w:szCs w:val="24"/>
        </w:rPr>
        <w:t>36.</w:t>
      </w:r>
    </w:p>
    <w:p w14:paraId="04F5EDC9" w14:textId="77777777" w:rsidR="004F2FEF" w:rsidRPr="00C45B1C" w:rsidRDefault="004F2FEF" w:rsidP="00F434AB">
      <w:pPr>
        <w:tabs>
          <w:tab w:val="left" w:pos="0"/>
        </w:tabs>
        <w:rPr>
          <w:rFonts w:ascii="Times New Roman" w:hAnsi="Times New Roman"/>
          <w:szCs w:val="24"/>
        </w:rPr>
      </w:pPr>
    </w:p>
    <w:p w14:paraId="69AFEA25" w14:textId="77777777" w:rsidR="00F434AB" w:rsidRPr="00C45B1C" w:rsidRDefault="001B6A42" w:rsidP="004F2FEF">
      <w:pPr>
        <w:tabs>
          <w:tab w:val="left" w:pos="0"/>
        </w:tabs>
        <w:ind w:hanging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ab/>
        <w:t>“</w:t>
      </w:r>
      <w:r w:rsidR="00E3792A" w:rsidRPr="00C45B1C">
        <w:rPr>
          <w:rFonts w:ascii="Times New Roman" w:hAnsi="Times New Roman"/>
          <w:szCs w:val="24"/>
        </w:rPr>
        <w:t>‘</w:t>
      </w:r>
      <w:r w:rsidR="00F434AB" w:rsidRPr="00C45B1C">
        <w:rPr>
          <w:rFonts w:ascii="Times New Roman" w:hAnsi="Times New Roman"/>
          <w:szCs w:val="24"/>
        </w:rPr>
        <w:t xml:space="preserve">The Seventy-two Tenants’: Residence and Commerce in Shanghai’s </w:t>
      </w:r>
      <w:r w:rsidR="00F434AB" w:rsidRPr="00C45B1C">
        <w:rPr>
          <w:rFonts w:ascii="Times New Roman" w:hAnsi="Times New Roman"/>
          <w:i/>
          <w:szCs w:val="24"/>
        </w:rPr>
        <w:t>Shikumen</w:t>
      </w:r>
      <w:r w:rsidR="00F434AB" w:rsidRPr="00C45B1C">
        <w:rPr>
          <w:rFonts w:ascii="Times New Roman" w:hAnsi="Times New Roman"/>
          <w:szCs w:val="24"/>
        </w:rPr>
        <w:t xml:space="preserve"> Houses, </w:t>
      </w:r>
      <w:r w:rsidR="00514A80" w:rsidRPr="00C45B1C">
        <w:rPr>
          <w:rFonts w:ascii="Times New Roman" w:hAnsi="Times New Roman"/>
          <w:szCs w:val="24"/>
        </w:rPr>
        <w:t>1872-1951,</w:t>
      </w:r>
      <w:r w:rsidR="00E3792A" w:rsidRPr="00C45B1C">
        <w:rPr>
          <w:rFonts w:ascii="Times New Roman" w:hAnsi="Times New Roman"/>
          <w:szCs w:val="24"/>
        </w:rPr>
        <w:t>”</w:t>
      </w:r>
      <w:r w:rsidR="00514A80" w:rsidRPr="00C45B1C">
        <w:rPr>
          <w:rFonts w:ascii="Times New Roman" w:hAnsi="Times New Roman"/>
          <w:szCs w:val="24"/>
        </w:rPr>
        <w:t xml:space="preserve"> in Sherman Cochran (</w:t>
      </w:r>
      <w:r w:rsidR="00F434AB" w:rsidRPr="00C45B1C">
        <w:rPr>
          <w:rFonts w:ascii="Times New Roman" w:hAnsi="Times New Roman"/>
          <w:szCs w:val="24"/>
        </w:rPr>
        <w:t>ed.</w:t>
      </w:r>
      <w:r w:rsidR="00514A80" w:rsidRPr="00C45B1C">
        <w:rPr>
          <w:rFonts w:ascii="Times New Roman" w:hAnsi="Times New Roman"/>
          <w:szCs w:val="24"/>
        </w:rPr>
        <w:t>)</w:t>
      </w:r>
      <w:r w:rsidR="00F434AB" w:rsidRPr="00C45B1C">
        <w:rPr>
          <w:rFonts w:ascii="Times New Roman" w:hAnsi="Times New Roman"/>
          <w:szCs w:val="24"/>
        </w:rPr>
        <w:t xml:space="preserve">, </w:t>
      </w:r>
      <w:r w:rsidR="00F434AB" w:rsidRPr="00C45B1C">
        <w:rPr>
          <w:rFonts w:ascii="Times New Roman" w:hAnsi="Times New Roman"/>
          <w:i/>
          <w:szCs w:val="24"/>
        </w:rPr>
        <w:t>Inventing Nanjing Road: Commercial Culture in Shanghai, 1900-1945</w:t>
      </w:r>
      <w:r w:rsidRPr="00C45B1C">
        <w:rPr>
          <w:rFonts w:ascii="Times New Roman" w:hAnsi="Times New Roman"/>
          <w:szCs w:val="24"/>
        </w:rPr>
        <w:t xml:space="preserve"> (</w:t>
      </w:r>
      <w:r w:rsidR="00514A80" w:rsidRPr="00C45B1C">
        <w:rPr>
          <w:rFonts w:ascii="Times New Roman" w:hAnsi="Times New Roman"/>
          <w:szCs w:val="24"/>
        </w:rPr>
        <w:t>Ithaca</w:t>
      </w:r>
      <w:r w:rsidR="00E3792A" w:rsidRPr="00C45B1C">
        <w:rPr>
          <w:rFonts w:ascii="Times New Roman" w:hAnsi="Times New Roman"/>
          <w:szCs w:val="24"/>
        </w:rPr>
        <w:t>,</w:t>
      </w:r>
      <w:r w:rsidR="00514A80" w:rsidRPr="00C45B1C">
        <w:rPr>
          <w:rFonts w:ascii="Times New Roman" w:hAnsi="Times New Roman"/>
          <w:szCs w:val="24"/>
        </w:rPr>
        <w:t xml:space="preserve"> NY: </w:t>
      </w:r>
      <w:r w:rsidR="00F434AB" w:rsidRPr="00C45B1C">
        <w:rPr>
          <w:rFonts w:ascii="Times New Roman" w:hAnsi="Times New Roman"/>
          <w:szCs w:val="24"/>
        </w:rPr>
        <w:t>Cornell East Asia</w:t>
      </w:r>
      <w:r w:rsidR="004F2FEF" w:rsidRPr="00C45B1C">
        <w:rPr>
          <w:rFonts w:ascii="Times New Roman" w:hAnsi="Times New Roman"/>
          <w:szCs w:val="24"/>
        </w:rPr>
        <w:t xml:space="preserve"> Series, 1999</w:t>
      </w:r>
      <w:r w:rsidRPr="00C45B1C">
        <w:rPr>
          <w:rFonts w:ascii="Times New Roman" w:hAnsi="Times New Roman"/>
          <w:szCs w:val="24"/>
        </w:rPr>
        <w:t>), 133-</w:t>
      </w:r>
      <w:r w:rsidR="003C5D9E" w:rsidRPr="00C45B1C">
        <w:rPr>
          <w:rFonts w:ascii="Times New Roman" w:hAnsi="Times New Roman"/>
          <w:szCs w:val="24"/>
        </w:rPr>
        <w:t>1</w:t>
      </w:r>
      <w:r w:rsidRPr="00C45B1C">
        <w:rPr>
          <w:rFonts w:ascii="Times New Roman" w:hAnsi="Times New Roman"/>
          <w:szCs w:val="24"/>
        </w:rPr>
        <w:t>84</w:t>
      </w:r>
      <w:r w:rsidR="004F2FEF" w:rsidRPr="00C45B1C">
        <w:rPr>
          <w:rFonts w:ascii="Times New Roman" w:hAnsi="Times New Roman"/>
          <w:szCs w:val="24"/>
        </w:rPr>
        <w:t>.</w:t>
      </w:r>
    </w:p>
    <w:p w14:paraId="1CB67B24" w14:textId="77777777" w:rsidR="004F2FEF" w:rsidRPr="00C45B1C" w:rsidRDefault="004F2FEF" w:rsidP="004F2FEF">
      <w:pPr>
        <w:tabs>
          <w:tab w:val="left" w:pos="0"/>
        </w:tabs>
        <w:ind w:hanging="720"/>
        <w:rPr>
          <w:rFonts w:ascii="Times New Roman" w:hAnsi="Times New Roman"/>
          <w:szCs w:val="24"/>
        </w:rPr>
      </w:pPr>
    </w:p>
    <w:p w14:paraId="1F9EC48F" w14:textId="77777777" w:rsidR="00F434AB" w:rsidRPr="00C45B1C" w:rsidRDefault="001B6A42" w:rsidP="004F2FEF">
      <w:pPr>
        <w:tabs>
          <w:tab w:val="left" w:pos="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</w:t>
      </w:r>
      <w:r w:rsidR="00F434AB" w:rsidRPr="00C45B1C">
        <w:rPr>
          <w:rFonts w:ascii="Times New Roman" w:hAnsi="Times New Roman"/>
          <w:szCs w:val="24"/>
        </w:rPr>
        <w:t>Creating Urban Outcasts: Shan</w:t>
      </w:r>
      <w:r w:rsidRPr="00C45B1C">
        <w:rPr>
          <w:rFonts w:ascii="Times New Roman" w:hAnsi="Times New Roman"/>
          <w:szCs w:val="24"/>
        </w:rPr>
        <w:t>tytowns in Shanghai, 1920-1950,”</w:t>
      </w:r>
      <w:r w:rsidR="00F434AB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i/>
          <w:szCs w:val="24"/>
        </w:rPr>
        <w:t>Journal of Urban History</w:t>
      </w:r>
      <w:r w:rsidR="004F2FEF" w:rsidRPr="00C45B1C">
        <w:rPr>
          <w:rFonts w:ascii="Times New Roman" w:hAnsi="Times New Roman"/>
          <w:szCs w:val="24"/>
        </w:rPr>
        <w:t>, vol.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>21,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 xml:space="preserve"> 5 (1995)</w:t>
      </w:r>
      <w:r w:rsidRPr="00C45B1C">
        <w:rPr>
          <w:rFonts w:ascii="Times New Roman" w:hAnsi="Times New Roman"/>
          <w:szCs w:val="24"/>
        </w:rPr>
        <w:t>: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563-</w:t>
      </w:r>
      <w:r w:rsidR="003C5D9E" w:rsidRPr="00C45B1C">
        <w:rPr>
          <w:rFonts w:ascii="Times New Roman" w:hAnsi="Times New Roman"/>
          <w:szCs w:val="24"/>
        </w:rPr>
        <w:t>5</w:t>
      </w:r>
      <w:r w:rsidR="004F2FEF" w:rsidRPr="00C45B1C">
        <w:rPr>
          <w:rFonts w:ascii="Times New Roman" w:hAnsi="Times New Roman"/>
          <w:szCs w:val="24"/>
        </w:rPr>
        <w:t>96.</w:t>
      </w:r>
    </w:p>
    <w:p w14:paraId="28E7696F" w14:textId="77777777" w:rsidR="004F2FEF" w:rsidRPr="00C45B1C" w:rsidRDefault="004F2FEF" w:rsidP="004F2FEF">
      <w:pPr>
        <w:tabs>
          <w:tab w:val="left" w:pos="0"/>
        </w:tabs>
        <w:rPr>
          <w:rFonts w:ascii="Times New Roman" w:hAnsi="Times New Roman"/>
          <w:szCs w:val="24"/>
        </w:rPr>
      </w:pPr>
    </w:p>
    <w:p w14:paraId="50C485BD" w14:textId="77777777" w:rsidR="00F434AB" w:rsidRPr="00C45B1C" w:rsidRDefault="00B808E6" w:rsidP="00B808E6">
      <w:pPr>
        <w:tabs>
          <w:tab w:val="left" w:pos="0"/>
        </w:tabs>
        <w:ind w:left="90" w:hanging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ab/>
      </w:r>
      <w:r w:rsidR="001B6A42" w:rsidRPr="00C45B1C">
        <w:rPr>
          <w:rFonts w:ascii="Times New Roman" w:hAnsi="Times New Roman"/>
          <w:szCs w:val="24"/>
        </w:rPr>
        <w:t>“</w:t>
      </w:r>
      <w:r w:rsidR="00F434AB" w:rsidRPr="00C45B1C">
        <w:rPr>
          <w:rFonts w:ascii="Times New Roman" w:hAnsi="Times New Roman"/>
          <w:szCs w:val="24"/>
        </w:rPr>
        <w:t>Away From Nanking Road: Smal</w:t>
      </w:r>
      <w:r w:rsidR="00830464" w:rsidRPr="00C45B1C">
        <w:rPr>
          <w:rFonts w:ascii="Times New Roman" w:hAnsi="Times New Roman"/>
          <w:szCs w:val="24"/>
        </w:rPr>
        <w:t>l Stores and Neighborhood Life i</w:t>
      </w:r>
      <w:r w:rsidR="001B6A42" w:rsidRPr="00C45B1C">
        <w:rPr>
          <w:rFonts w:ascii="Times New Roman" w:hAnsi="Times New Roman"/>
          <w:szCs w:val="24"/>
        </w:rPr>
        <w:t>n Modern Shanghai</w:t>
      </w:r>
      <w:r w:rsidR="003C5D9E" w:rsidRPr="00C45B1C">
        <w:rPr>
          <w:rFonts w:ascii="Times New Roman" w:hAnsi="Times New Roman"/>
          <w:szCs w:val="24"/>
        </w:rPr>
        <w:t>.</w:t>
      </w:r>
      <w:r w:rsidR="001B6A42" w:rsidRPr="00C45B1C">
        <w:rPr>
          <w:rFonts w:ascii="Times New Roman" w:hAnsi="Times New Roman"/>
          <w:szCs w:val="24"/>
        </w:rPr>
        <w:t>”</w:t>
      </w:r>
      <w:r w:rsidR="00F434AB" w:rsidRPr="00C45B1C">
        <w:rPr>
          <w:rFonts w:ascii="Times New Roman" w:hAnsi="Times New Roman"/>
          <w:szCs w:val="24"/>
        </w:rPr>
        <w:t xml:space="preserve"> </w:t>
      </w:r>
      <w:r w:rsidR="0031111D" w:rsidRPr="00C45B1C">
        <w:rPr>
          <w:rFonts w:ascii="Times New Roman" w:hAnsi="Times New Roman"/>
          <w:i/>
          <w:szCs w:val="24"/>
        </w:rPr>
        <w:t>The Journal of Asian Studies</w:t>
      </w:r>
      <w:r w:rsidR="0031111D" w:rsidRPr="00C45B1C">
        <w:rPr>
          <w:rFonts w:ascii="Times New Roman" w:hAnsi="Times New Roman"/>
          <w:szCs w:val="24"/>
        </w:rPr>
        <w:t>, vol.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="0031111D" w:rsidRPr="00C45B1C">
        <w:rPr>
          <w:rFonts w:ascii="Times New Roman" w:hAnsi="Times New Roman"/>
          <w:szCs w:val="24"/>
        </w:rPr>
        <w:t>54</w:t>
      </w:r>
      <w:r w:rsidR="00F434AB" w:rsidRPr="00C45B1C">
        <w:rPr>
          <w:rFonts w:ascii="Times New Roman" w:hAnsi="Times New Roman"/>
          <w:szCs w:val="24"/>
        </w:rPr>
        <w:t>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>1 (1995)</w:t>
      </w:r>
      <w:r w:rsidRPr="00C45B1C">
        <w:rPr>
          <w:rFonts w:ascii="Times New Roman" w:hAnsi="Times New Roman"/>
          <w:szCs w:val="24"/>
        </w:rPr>
        <w:t>: 92-123.</w:t>
      </w:r>
    </w:p>
    <w:p w14:paraId="1E4B8944" w14:textId="77777777" w:rsidR="00B808E6" w:rsidRPr="00C45B1C" w:rsidRDefault="00B808E6" w:rsidP="00B808E6">
      <w:pPr>
        <w:tabs>
          <w:tab w:val="left" w:pos="0"/>
        </w:tabs>
        <w:ind w:left="90" w:hanging="720"/>
        <w:rPr>
          <w:rFonts w:ascii="Times New Roman" w:hAnsi="Times New Roman"/>
          <w:szCs w:val="24"/>
        </w:rPr>
      </w:pPr>
    </w:p>
    <w:p w14:paraId="52DDB4DE" w14:textId="77777777" w:rsidR="00F434AB" w:rsidRPr="00C45B1C" w:rsidRDefault="00B808E6" w:rsidP="00B808E6">
      <w:pPr>
        <w:tabs>
          <w:tab w:val="left" w:pos="0"/>
        </w:tabs>
        <w:ind w:hanging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ab/>
      </w:r>
      <w:r w:rsidR="00F434AB" w:rsidRPr="00C45B1C">
        <w:rPr>
          <w:rFonts w:ascii="Times New Roman" w:hAnsi="Times New Roman"/>
          <w:szCs w:val="24"/>
        </w:rPr>
        <w:t>“Arrested Development: Cotton and Cotton Markets in Shanghai, 1350-1843</w:t>
      </w:r>
      <w:r w:rsidR="003C5D9E" w:rsidRPr="00C45B1C">
        <w:rPr>
          <w:rFonts w:ascii="Times New Roman" w:hAnsi="Times New Roman"/>
          <w:szCs w:val="24"/>
        </w:rPr>
        <w:t>.</w:t>
      </w:r>
      <w:r w:rsidR="00E3792A" w:rsidRPr="00C45B1C">
        <w:rPr>
          <w:rFonts w:ascii="Times New Roman" w:hAnsi="Times New Roman"/>
          <w:szCs w:val="24"/>
        </w:rPr>
        <w:t>”</w:t>
      </w:r>
      <w:r w:rsidR="00F434AB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i/>
          <w:szCs w:val="24"/>
        </w:rPr>
        <w:t>Modern China</w:t>
      </w:r>
      <w:r w:rsidR="00F3418E" w:rsidRPr="00C45B1C">
        <w:rPr>
          <w:rFonts w:ascii="Times New Roman" w:hAnsi="Times New Roman"/>
          <w:szCs w:val="24"/>
        </w:rPr>
        <w:t xml:space="preserve">, </w:t>
      </w:r>
      <w:r w:rsidR="00F434AB" w:rsidRPr="00C45B1C">
        <w:rPr>
          <w:rFonts w:ascii="Times New Roman" w:hAnsi="Times New Roman"/>
          <w:szCs w:val="24"/>
        </w:rPr>
        <w:t>vol.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>18, no.</w:t>
      </w:r>
      <w:r w:rsidR="00E3792A" w:rsidRPr="00C45B1C">
        <w:rPr>
          <w:rFonts w:ascii="Times New Roman" w:hAnsi="Times New Roman"/>
          <w:szCs w:val="24"/>
        </w:rPr>
        <w:t xml:space="preserve"> </w:t>
      </w:r>
      <w:r w:rsidR="00F434AB" w:rsidRPr="00C45B1C">
        <w:rPr>
          <w:rFonts w:ascii="Times New Roman" w:hAnsi="Times New Roman"/>
          <w:szCs w:val="24"/>
        </w:rPr>
        <w:t>4 (1992)</w:t>
      </w:r>
      <w:r w:rsidR="001B6A42" w:rsidRPr="00C45B1C">
        <w:rPr>
          <w:rFonts w:ascii="Times New Roman" w:hAnsi="Times New Roman"/>
          <w:szCs w:val="24"/>
        </w:rPr>
        <w:t>:</w:t>
      </w:r>
      <w:r w:rsidR="003C5D9E" w:rsidRPr="00C45B1C">
        <w:rPr>
          <w:rFonts w:ascii="Times New Roman" w:hAnsi="Times New Roman"/>
          <w:szCs w:val="24"/>
        </w:rPr>
        <w:t xml:space="preserve"> </w:t>
      </w:r>
      <w:r w:rsidR="001B6A42" w:rsidRPr="00C45B1C">
        <w:rPr>
          <w:rFonts w:ascii="Times New Roman" w:hAnsi="Times New Roman"/>
          <w:szCs w:val="24"/>
        </w:rPr>
        <w:t>468-</w:t>
      </w:r>
      <w:r w:rsidR="003C5D9E" w:rsidRPr="00C45B1C">
        <w:rPr>
          <w:rFonts w:ascii="Times New Roman" w:hAnsi="Times New Roman"/>
          <w:szCs w:val="24"/>
        </w:rPr>
        <w:t>4</w:t>
      </w:r>
      <w:r w:rsidRPr="00C45B1C">
        <w:rPr>
          <w:rFonts w:ascii="Times New Roman" w:hAnsi="Times New Roman"/>
          <w:szCs w:val="24"/>
        </w:rPr>
        <w:t>99.</w:t>
      </w:r>
    </w:p>
    <w:p w14:paraId="1E708736" w14:textId="77777777" w:rsidR="00F434AB" w:rsidRPr="00C45B1C" w:rsidRDefault="00F434AB" w:rsidP="00F434AB">
      <w:pPr>
        <w:rPr>
          <w:rFonts w:ascii="Times New Roman" w:hAnsi="Times New Roman"/>
          <w:b/>
          <w:szCs w:val="24"/>
        </w:rPr>
      </w:pPr>
    </w:p>
    <w:p w14:paraId="5DFFDEEF" w14:textId="77777777" w:rsidR="00652E52" w:rsidRDefault="00652E52" w:rsidP="00F434AB">
      <w:pPr>
        <w:rPr>
          <w:rFonts w:ascii="Times New Roman" w:hAnsi="Times New Roman"/>
          <w:szCs w:val="24"/>
          <w:lang w:eastAsia="zh-CN"/>
        </w:rPr>
      </w:pPr>
      <w:r w:rsidRPr="00C45B1C">
        <w:rPr>
          <w:rFonts w:ascii="Times New Roman" w:hAnsi="Times New Roman"/>
          <w:b/>
          <w:szCs w:val="24"/>
          <w:u w:val="single"/>
        </w:rPr>
        <w:t>Articles Published in Chinese</w:t>
      </w:r>
      <w:r w:rsidR="00215D53" w:rsidRPr="00C45B1C">
        <w:rPr>
          <w:rFonts w:ascii="Times New Roman" w:hAnsi="Times New Roman"/>
          <w:szCs w:val="24"/>
        </w:rPr>
        <w:t xml:space="preserve"> (</w:t>
      </w:r>
      <w:r w:rsidR="00AB28F8" w:rsidRPr="00C45B1C">
        <w:rPr>
          <w:rFonts w:ascii="Times New Roman" w:hAnsi="Times New Roman"/>
          <w:szCs w:val="24"/>
        </w:rPr>
        <w:t>abridged list</w:t>
      </w:r>
      <w:r w:rsidR="005131F7" w:rsidRPr="00C45B1C">
        <w:rPr>
          <w:rFonts w:ascii="Times New Roman" w:hAnsi="Times New Roman"/>
          <w:szCs w:val="24"/>
          <w:lang w:eastAsia="zh-CN"/>
        </w:rPr>
        <w:t>)</w:t>
      </w:r>
    </w:p>
    <w:p w14:paraId="3C185921" w14:textId="77777777" w:rsidR="005034F3" w:rsidRDefault="005034F3" w:rsidP="00F434AB">
      <w:pPr>
        <w:rPr>
          <w:rFonts w:ascii="Times New Roman" w:hAnsi="Times New Roman"/>
          <w:szCs w:val="24"/>
          <w:lang w:eastAsia="zh-CN"/>
        </w:rPr>
      </w:pPr>
    </w:p>
    <w:p w14:paraId="0D202CD2" w14:textId="77777777" w:rsidR="005034F3" w:rsidRDefault="005034F3" w:rsidP="00F434AB">
      <w:pPr>
        <w:rPr>
          <w:rFonts w:ascii="Times New Roman" w:hAnsi="Times New Roman"/>
          <w:szCs w:val="24"/>
          <w:lang w:eastAsia="zh-CN"/>
        </w:rPr>
      </w:pPr>
      <w:r w:rsidRPr="005034F3">
        <w:rPr>
          <w:rFonts w:ascii="Times New Roman" w:hAnsi="Times New Roman"/>
          <w:szCs w:val="24"/>
          <w:lang w:eastAsia="zh-CN"/>
        </w:rPr>
        <w:t xml:space="preserve">“Carrying Out and Advancing the Humanities in a Technological Institute,” in Yao Ping and Wang Xi, eds, </w:t>
      </w:r>
      <w:r w:rsidRPr="005034F3">
        <w:rPr>
          <w:rFonts w:ascii="Times New Roman" w:hAnsi="Times New Roman"/>
          <w:i/>
          <w:szCs w:val="24"/>
          <w:lang w:eastAsia="zh-CN"/>
        </w:rPr>
        <w:t>Teaching History in America: From Students to Professors</w:t>
      </w:r>
      <w:r w:rsidRPr="005034F3">
        <w:rPr>
          <w:rFonts w:ascii="Times New Roman" w:hAnsi="Times New Roman"/>
          <w:szCs w:val="24"/>
          <w:lang w:eastAsia="zh-CN"/>
        </w:rPr>
        <w:t xml:space="preserve"> (Beijing: Peking University Press, 2022), 167-182.</w:t>
      </w:r>
    </w:p>
    <w:p w14:paraId="266421FF" w14:textId="77777777" w:rsidR="0032781F" w:rsidRDefault="0032781F" w:rsidP="00F434AB">
      <w:pPr>
        <w:rPr>
          <w:rFonts w:ascii="Times New Roman" w:hAnsi="Times New Roman"/>
          <w:szCs w:val="24"/>
          <w:lang w:eastAsia="zh-CN"/>
        </w:rPr>
      </w:pPr>
    </w:p>
    <w:p w14:paraId="6A7905D5" w14:textId="77777777" w:rsidR="00941336" w:rsidRDefault="00941336" w:rsidP="00941336">
      <w:pPr>
        <w:rPr>
          <w:rFonts w:ascii="Times New Roman" w:hAnsi="Times New Roman"/>
          <w:iCs/>
          <w:szCs w:val="24"/>
          <w:lang w:eastAsia="zh-CN"/>
        </w:rPr>
      </w:pPr>
      <w:r w:rsidRPr="00941336">
        <w:rPr>
          <w:rFonts w:ascii="Times New Roman" w:hAnsi="Times New Roman"/>
          <w:iCs/>
          <w:szCs w:val="24"/>
          <w:lang w:eastAsia="zh-CN"/>
        </w:rPr>
        <w:t xml:space="preserve">“On the Western Trend of ‘Idealizing China’ and Its Historical Continuity,” </w:t>
      </w:r>
      <w:r w:rsidRPr="00941336">
        <w:rPr>
          <w:rFonts w:ascii="Times New Roman" w:hAnsi="Times New Roman"/>
          <w:i/>
          <w:iCs/>
          <w:szCs w:val="24"/>
          <w:lang w:eastAsia="zh-CN"/>
        </w:rPr>
        <w:t>China Studies Quarterly</w:t>
      </w:r>
      <w:r w:rsidRPr="00941336">
        <w:rPr>
          <w:rFonts w:ascii="Times New Roman" w:hAnsi="Times New Roman"/>
          <w:iCs/>
          <w:szCs w:val="24"/>
          <w:lang w:eastAsia="zh-CN"/>
        </w:rPr>
        <w:t>, no. 6 (November 2015): 17-32.</w:t>
      </w:r>
    </w:p>
    <w:p w14:paraId="3FE1A02F" w14:textId="77777777" w:rsidR="00941336" w:rsidRPr="00941336" w:rsidRDefault="00941336" w:rsidP="00941336">
      <w:pPr>
        <w:rPr>
          <w:rFonts w:ascii="Times New Roman" w:hAnsi="Times New Roman"/>
          <w:iCs/>
          <w:szCs w:val="24"/>
          <w:lang w:eastAsia="zh-CN"/>
        </w:rPr>
      </w:pPr>
    </w:p>
    <w:p w14:paraId="4DCB02D1" w14:textId="77777777" w:rsidR="0032781F" w:rsidRDefault="00941336" w:rsidP="00941336">
      <w:pPr>
        <w:rPr>
          <w:rFonts w:ascii="Times New Roman" w:hAnsi="Times New Roman"/>
          <w:szCs w:val="24"/>
          <w:lang w:eastAsia="zh-CN"/>
        </w:rPr>
      </w:pPr>
      <w:r w:rsidRPr="00941336">
        <w:rPr>
          <w:rFonts w:ascii="Times New Roman" w:hAnsi="Times New Roman"/>
          <w:szCs w:val="24"/>
          <w:lang w:eastAsia="zh-CN"/>
        </w:rPr>
        <w:lastRenderedPageBreak/>
        <w:t xml:space="preserve"> </w:t>
      </w:r>
      <w:r w:rsidR="0032781F">
        <w:rPr>
          <w:rFonts w:ascii="Times New Roman" w:hAnsi="Times New Roman"/>
          <w:szCs w:val="24"/>
          <w:lang w:eastAsia="zh-CN"/>
        </w:rPr>
        <w:t xml:space="preserve">“Xifang chengshi shi yanjiu de fancho” (Urban history as a field in the West), in </w:t>
      </w:r>
      <w:r w:rsidR="0032781F" w:rsidRPr="00B72076">
        <w:rPr>
          <w:rFonts w:ascii="Times New Roman" w:hAnsi="Times New Roman"/>
          <w:szCs w:val="24"/>
          <w:lang w:eastAsia="zh-CN"/>
        </w:rPr>
        <w:t>Wang Xi, ed.,</w:t>
      </w:r>
      <w:r w:rsidR="0032781F">
        <w:rPr>
          <w:rFonts w:ascii="Times New Roman" w:hAnsi="Times New Roman"/>
          <w:szCs w:val="24"/>
          <w:lang w:eastAsia="zh-CN"/>
        </w:rPr>
        <w:t xml:space="preserve"> </w:t>
      </w:r>
      <w:r w:rsidR="0032781F" w:rsidRPr="0032781F">
        <w:rPr>
          <w:rFonts w:ascii="Times New Roman" w:hAnsi="Times New Roman"/>
          <w:i/>
          <w:szCs w:val="24"/>
          <w:lang w:eastAsia="zh-CN"/>
        </w:rPr>
        <w:t>Zhongguo he shijie lishi shang de Chongqing</w:t>
      </w:r>
      <w:r w:rsidR="0032781F">
        <w:rPr>
          <w:rFonts w:ascii="Times New Roman" w:hAnsi="Times New Roman"/>
          <w:szCs w:val="24"/>
          <w:lang w:eastAsia="zh-CN"/>
        </w:rPr>
        <w:t xml:space="preserve"> (Chongqing in historical China and world) (Chongqing: Chongqing University Press, 2013), 16-33.</w:t>
      </w:r>
    </w:p>
    <w:p w14:paraId="0037DA4E" w14:textId="77777777" w:rsidR="00AD419A" w:rsidRDefault="00AD419A" w:rsidP="00F434AB">
      <w:pPr>
        <w:rPr>
          <w:rFonts w:ascii="Times New Roman" w:hAnsi="Times New Roman"/>
          <w:szCs w:val="24"/>
          <w:lang w:eastAsia="zh-CN"/>
        </w:rPr>
      </w:pPr>
    </w:p>
    <w:p w14:paraId="79BE95A9" w14:textId="77777777" w:rsidR="00AD419A" w:rsidRPr="00C45B1C" w:rsidRDefault="0024755F" w:rsidP="00AA3B94">
      <w:pPr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“Zhongguo conglai jiushi yige kanfang de guojia ma? Zailun Xifang changsheng Zhongguo” (Has China always been an open nation? Reexamining the trend of “</w:t>
      </w:r>
      <w:r w:rsidR="00AD419A" w:rsidRPr="00AD419A">
        <w:rPr>
          <w:rFonts w:ascii="Times New Roman" w:hAnsi="Times New Roman"/>
          <w:szCs w:val="24"/>
          <w:lang w:eastAsia="zh-CN"/>
        </w:rPr>
        <w:t xml:space="preserve">Western Refurbishment of </w:t>
      </w:r>
      <w:r>
        <w:rPr>
          <w:rFonts w:ascii="Times New Roman" w:hAnsi="Times New Roman"/>
          <w:szCs w:val="24"/>
          <w:lang w:eastAsia="zh-CN"/>
        </w:rPr>
        <w:t>China</w:t>
      </w:r>
      <w:r w:rsidR="00AD419A" w:rsidRPr="00AD419A">
        <w:rPr>
          <w:rFonts w:ascii="Times New Roman" w:hAnsi="Times New Roman"/>
          <w:szCs w:val="24"/>
          <w:lang w:eastAsia="zh-CN"/>
        </w:rPr>
        <w:t>”</w:t>
      </w:r>
      <w:r>
        <w:rPr>
          <w:rFonts w:ascii="Times New Roman" w:hAnsi="Times New Roman"/>
          <w:szCs w:val="24"/>
          <w:lang w:eastAsia="zh-CN"/>
        </w:rPr>
        <w:t>),</w:t>
      </w:r>
      <w:r w:rsidR="00AD419A" w:rsidRPr="00AD419A"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t xml:space="preserve">in </w:t>
      </w:r>
      <w:r w:rsidR="00AD419A" w:rsidRPr="00AD419A">
        <w:rPr>
          <w:rFonts w:ascii="Times New Roman" w:hAnsi="Times New Roman"/>
          <w:i/>
          <w:szCs w:val="24"/>
          <w:lang w:eastAsia="zh-CN"/>
        </w:rPr>
        <w:t>Tsinghua Journal of Philosophy and Social Sciences</w:t>
      </w:r>
      <w:r w:rsidR="00AD419A" w:rsidRPr="00AD419A">
        <w:rPr>
          <w:rFonts w:ascii="Times New Roman" w:hAnsi="Times New Roman"/>
          <w:szCs w:val="24"/>
          <w:lang w:eastAsia="zh-CN"/>
        </w:rPr>
        <w:t>, v.27, no.3 (June 2012): 7-17</w:t>
      </w:r>
      <w:r w:rsidR="00AD419A">
        <w:rPr>
          <w:rFonts w:ascii="Times New Roman" w:hAnsi="Times New Roman"/>
          <w:szCs w:val="24"/>
          <w:lang w:eastAsia="zh-CN"/>
        </w:rPr>
        <w:t>.</w:t>
      </w:r>
    </w:p>
    <w:p w14:paraId="1F805E7F" w14:textId="77777777" w:rsidR="005131F7" w:rsidRPr="00C45B1C" w:rsidRDefault="005131F7" w:rsidP="00F434AB">
      <w:pPr>
        <w:rPr>
          <w:rFonts w:ascii="Times New Roman" w:hAnsi="Times New Roman"/>
          <w:b/>
          <w:szCs w:val="24"/>
          <w:lang w:eastAsia="zh-CN"/>
        </w:rPr>
      </w:pPr>
    </w:p>
    <w:p w14:paraId="1AB5F7CB" w14:textId="77777777" w:rsidR="005131F7" w:rsidRPr="00C45B1C" w:rsidRDefault="005131F7" w:rsidP="00F434AB">
      <w:pPr>
        <w:rPr>
          <w:rFonts w:ascii="Times New Roman" w:hAnsi="Times New Roman"/>
          <w:szCs w:val="24"/>
          <w:lang w:eastAsia="zh-CN"/>
        </w:rPr>
      </w:pPr>
      <w:r w:rsidRPr="00C45B1C">
        <w:rPr>
          <w:rFonts w:ascii="Times New Roman" w:hAnsi="Times New Roman"/>
          <w:szCs w:val="24"/>
          <w:lang w:eastAsia="zh-CN"/>
        </w:rPr>
        <w:t xml:space="preserve">“Mao zhuxi mao shang le yi ge qigai: Zhonggong jianzheng hou di yi chang quanguo xing qingli yishi xingtai de zhengzhi yundong” (Chairman Mao picked on a beggar: the first </w:t>
      </w:r>
      <w:r w:rsidR="002E3A99" w:rsidRPr="00C45B1C">
        <w:rPr>
          <w:rFonts w:ascii="Times New Roman" w:hAnsi="Times New Roman"/>
          <w:szCs w:val="24"/>
          <w:lang w:eastAsia="zh-CN"/>
        </w:rPr>
        <w:t xml:space="preserve">ideology-based </w:t>
      </w:r>
      <w:r w:rsidRPr="00C45B1C">
        <w:rPr>
          <w:rFonts w:ascii="Times New Roman" w:hAnsi="Times New Roman"/>
          <w:szCs w:val="24"/>
          <w:lang w:eastAsia="zh-CN"/>
        </w:rPr>
        <w:t xml:space="preserve">national campaign </w:t>
      </w:r>
      <w:r w:rsidR="002E3A99" w:rsidRPr="00C45B1C">
        <w:rPr>
          <w:rFonts w:ascii="Times New Roman" w:hAnsi="Times New Roman"/>
          <w:szCs w:val="24"/>
          <w:lang w:eastAsia="zh-CN"/>
        </w:rPr>
        <w:t xml:space="preserve">since the communist takeover), in </w:t>
      </w:r>
      <w:r w:rsidR="002E3A99" w:rsidRPr="00C45B1C">
        <w:rPr>
          <w:rFonts w:ascii="Times New Roman" w:hAnsi="Times New Roman"/>
          <w:i/>
          <w:szCs w:val="24"/>
          <w:lang w:eastAsia="zh-CN"/>
        </w:rPr>
        <w:t>21</w:t>
      </w:r>
      <w:r w:rsidR="002E3A99" w:rsidRPr="00C45B1C">
        <w:rPr>
          <w:rFonts w:ascii="Times New Roman" w:hAnsi="Times New Roman"/>
          <w:i/>
          <w:szCs w:val="24"/>
          <w:vertAlign w:val="superscript"/>
          <w:lang w:eastAsia="zh-CN"/>
        </w:rPr>
        <w:t>st</w:t>
      </w:r>
      <w:r w:rsidR="002E3A99" w:rsidRPr="00C45B1C">
        <w:rPr>
          <w:rFonts w:ascii="Times New Roman" w:hAnsi="Times New Roman"/>
          <w:i/>
          <w:szCs w:val="24"/>
          <w:lang w:eastAsia="zh-CN"/>
        </w:rPr>
        <w:t xml:space="preserve"> Century International Review</w:t>
      </w:r>
      <w:r w:rsidR="002E3A99" w:rsidRPr="00C45B1C">
        <w:rPr>
          <w:rFonts w:ascii="Times New Roman" w:hAnsi="Times New Roman"/>
          <w:szCs w:val="24"/>
          <w:lang w:eastAsia="zh-CN"/>
        </w:rPr>
        <w:t xml:space="preserve"> (Hong Kong) 4 (October 2011): 81-87.</w:t>
      </w:r>
      <w:r w:rsidRPr="00C45B1C">
        <w:rPr>
          <w:rFonts w:ascii="Times New Roman" w:hAnsi="Times New Roman"/>
          <w:szCs w:val="24"/>
          <w:lang w:eastAsia="zh-CN"/>
        </w:rPr>
        <w:t xml:space="preserve"> </w:t>
      </w:r>
    </w:p>
    <w:p w14:paraId="51EFEF6D" w14:textId="77777777" w:rsidR="00284DBC" w:rsidRPr="00C45B1C" w:rsidRDefault="00284DBC" w:rsidP="00F434AB">
      <w:pPr>
        <w:rPr>
          <w:rFonts w:ascii="Times New Roman" w:hAnsi="Times New Roman"/>
          <w:szCs w:val="24"/>
        </w:rPr>
      </w:pPr>
    </w:p>
    <w:p w14:paraId="7CC109C7" w14:textId="77777777" w:rsidR="003709AE" w:rsidRPr="00C45B1C" w:rsidRDefault="003709AE" w:rsidP="00CD737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“Zhongguo wenhua zhong de xiao chengzhen qingjie ji qi xiandai yiyi” (The small-town mentality and its significance in modern China), in </w:t>
      </w:r>
      <w:r w:rsidRPr="00C45B1C">
        <w:rPr>
          <w:rFonts w:ascii="Times New Roman" w:hAnsi="Times New Roman"/>
          <w:i/>
          <w:szCs w:val="24"/>
        </w:rPr>
        <w:t>Journal of Modern Chinese History</w:t>
      </w:r>
      <w:r w:rsidRPr="00C45B1C">
        <w:rPr>
          <w:rFonts w:ascii="Times New Roman" w:hAnsi="Times New Roman"/>
          <w:szCs w:val="24"/>
        </w:rPr>
        <w:t xml:space="preserve"> 7 (December 2010): 1-19.</w:t>
      </w:r>
    </w:p>
    <w:p w14:paraId="14A107B0" w14:textId="77777777" w:rsidR="0017065C" w:rsidRPr="00C45B1C" w:rsidRDefault="0017065C" w:rsidP="00CD7375">
      <w:pPr>
        <w:rPr>
          <w:rFonts w:ascii="Times New Roman" w:hAnsi="Times New Roman"/>
          <w:szCs w:val="24"/>
        </w:rPr>
      </w:pPr>
    </w:p>
    <w:p w14:paraId="00B0B01A" w14:textId="77777777" w:rsidR="0017065C" w:rsidRPr="00C45B1C" w:rsidRDefault="0017065C" w:rsidP="00CD737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“Xifang changsheng Zhongguo: Meiguo Zhongguo xue yanjiu zhong de lishi fan’an wenti” (The West </w:t>
      </w:r>
      <w:r w:rsidR="00363319" w:rsidRPr="00C45B1C">
        <w:rPr>
          <w:rFonts w:ascii="Times New Roman" w:hAnsi="Times New Roman"/>
          <w:szCs w:val="24"/>
        </w:rPr>
        <w:t xml:space="preserve">refurbishes </w:t>
      </w:r>
      <w:r w:rsidRPr="00C45B1C">
        <w:rPr>
          <w:rFonts w:ascii="Times New Roman" w:hAnsi="Times New Roman"/>
          <w:szCs w:val="24"/>
        </w:rPr>
        <w:t>China:</w:t>
      </w:r>
      <w:r w:rsidR="00363319" w:rsidRPr="00C45B1C">
        <w:rPr>
          <w:rFonts w:ascii="Times New Roman" w:hAnsi="Times New Roman"/>
          <w:szCs w:val="24"/>
        </w:rPr>
        <w:t xml:space="preserve"> </w:t>
      </w:r>
      <w:r w:rsidR="00E3792A" w:rsidRPr="00C45B1C">
        <w:rPr>
          <w:rFonts w:ascii="Times New Roman" w:hAnsi="Times New Roman"/>
          <w:szCs w:val="24"/>
        </w:rPr>
        <w:t>I</w:t>
      </w:r>
      <w:r w:rsidR="00363319" w:rsidRPr="00C45B1C">
        <w:rPr>
          <w:rFonts w:ascii="Times New Roman" w:hAnsi="Times New Roman"/>
          <w:szCs w:val="24"/>
        </w:rPr>
        <w:t xml:space="preserve">ssues concerning revisionist views in America’s study of </w:t>
      </w:r>
      <w:r w:rsidR="001B6A42" w:rsidRPr="00C45B1C">
        <w:rPr>
          <w:rFonts w:ascii="Times New Roman" w:hAnsi="Times New Roman"/>
          <w:szCs w:val="24"/>
        </w:rPr>
        <w:t>Chinese history), in Wang Xi and</w:t>
      </w:r>
      <w:r w:rsidR="00363319" w:rsidRPr="00C45B1C">
        <w:rPr>
          <w:rFonts w:ascii="Times New Roman" w:hAnsi="Times New Roman"/>
          <w:szCs w:val="24"/>
        </w:rPr>
        <w:t xml:space="preserve"> Yao Ping </w:t>
      </w:r>
      <w:r w:rsidR="003F0444" w:rsidRPr="00C45B1C">
        <w:rPr>
          <w:rFonts w:ascii="Times New Roman" w:hAnsi="Times New Roman"/>
          <w:szCs w:val="24"/>
        </w:rPr>
        <w:t>(</w:t>
      </w:r>
      <w:r w:rsidR="00363319" w:rsidRPr="00C45B1C">
        <w:rPr>
          <w:rFonts w:ascii="Times New Roman" w:hAnsi="Times New Roman"/>
          <w:szCs w:val="24"/>
        </w:rPr>
        <w:t>eds.</w:t>
      </w:r>
      <w:r w:rsidR="003F0444" w:rsidRPr="00C45B1C">
        <w:rPr>
          <w:rFonts w:ascii="Times New Roman" w:hAnsi="Times New Roman"/>
          <w:szCs w:val="24"/>
        </w:rPr>
        <w:t>)</w:t>
      </w:r>
      <w:r w:rsidR="00363319" w:rsidRPr="00C45B1C">
        <w:rPr>
          <w:rFonts w:ascii="Times New Roman" w:hAnsi="Times New Roman"/>
          <w:szCs w:val="24"/>
        </w:rPr>
        <w:t xml:space="preserve">, </w:t>
      </w:r>
      <w:r w:rsidR="00363319" w:rsidRPr="00C45B1C">
        <w:rPr>
          <w:rFonts w:ascii="Times New Roman" w:hAnsi="Times New Roman"/>
          <w:i/>
          <w:szCs w:val="24"/>
        </w:rPr>
        <w:t>Discovering History in America</w:t>
      </w:r>
      <w:r w:rsidR="00363319" w:rsidRPr="00C45B1C">
        <w:rPr>
          <w:rFonts w:ascii="Times New Roman" w:hAnsi="Times New Roman"/>
          <w:szCs w:val="24"/>
        </w:rPr>
        <w:t xml:space="preserve"> (Beijing: Peking University Press, 2010), 221-</w:t>
      </w:r>
      <w:r w:rsidR="003F0444" w:rsidRPr="00C45B1C">
        <w:rPr>
          <w:rFonts w:ascii="Times New Roman" w:hAnsi="Times New Roman"/>
          <w:szCs w:val="24"/>
        </w:rPr>
        <w:t>2</w:t>
      </w:r>
      <w:r w:rsidR="00363319" w:rsidRPr="00C45B1C">
        <w:rPr>
          <w:rFonts w:ascii="Times New Roman" w:hAnsi="Times New Roman"/>
          <w:szCs w:val="24"/>
        </w:rPr>
        <w:t>38.</w:t>
      </w:r>
    </w:p>
    <w:p w14:paraId="15607BA9" w14:textId="77777777" w:rsidR="003709AE" w:rsidRDefault="003709AE" w:rsidP="00CD7375">
      <w:pPr>
        <w:rPr>
          <w:rFonts w:ascii="Times New Roman" w:hAnsi="Times New Roman"/>
          <w:szCs w:val="24"/>
        </w:rPr>
      </w:pPr>
    </w:p>
    <w:p w14:paraId="3174CE4D" w14:textId="77777777" w:rsidR="00BC1525" w:rsidRDefault="00BC1525" w:rsidP="00CD737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“Feicheng feixiang, yicheng yixiang, bancheng banxiang: lun Zhongguo chengxiang guanxi zhong de xiao chengzhen” (</w:t>
      </w:r>
      <w:r w:rsidR="00B72076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either city nor country, both city and country, half city and half city: on small towns in China’s urban-rural relations), in </w:t>
      </w:r>
      <w:r w:rsidRPr="00BC1525">
        <w:rPr>
          <w:rFonts w:ascii="Times New Roman" w:hAnsi="Times New Roman"/>
          <w:i/>
          <w:szCs w:val="24"/>
        </w:rPr>
        <w:t>Shilin</w:t>
      </w:r>
      <w:r>
        <w:rPr>
          <w:rFonts w:ascii="Times New Roman" w:hAnsi="Times New Roman"/>
          <w:szCs w:val="24"/>
        </w:rPr>
        <w:t xml:space="preserve"> (Historical Review), no. 115 (October 2009): 1-10.  </w:t>
      </w:r>
    </w:p>
    <w:p w14:paraId="691B1F06" w14:textId="77777777" w:rsidR="00BC1525" w:rsidRPr="00C45B1C" w:rsidRDefault="00BC1525" w:rsidP="00CD7375">
      <w:pPr>
        <w:rPr>
          <w:rFonts w:ascii="Times New Roman" w:hAnsi="Times New Roman"/>
          <w:szCs w:val="24"/>
        </w:rPr>
      </w:pPr>
    </w:p>
    <w:p w14:paraId="50821078" w14:textId="77777777" w:rsidR="00CD7375" w:rsidRPr="00C45B1C" w:rsidRDefault="00284DBC" w:rsidP="00CD737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</w:t>
      </w:r>
      <w:r w:rsidR="003709AE" w:rsidRPr="00C45B1C">
        <w:rPr>
          <w:rFonts w:ascii="Times New Roman" w:hAnsi="Times New Roman"/>
          <w:szCs w:val="24"/>
        </w:rPr>
        <w:t>Meiguo de Zhongguo chengshi shi yanjiu” (</w:t>
      </w:r>
      <w:r w:rsidR="007651A2" w:rsidRPr="00C45B1C">
        <w:rPr>
          <w:rFonts w:ascii="Times New Roman" w:hAnsi="Times New Roman"/>
          <w:szCs w:val="24"/>
        </w:rPr>
        <w:t>The historiography of Chinese u</w:t>
      </w:r>
      <w:r w:rsidRPr="00C45B1C">
        <w:rPr>
          <w:rFonts w:ascii="Times New Roman" w:hAnsi="Times New Roman"/>
          <w:szCs w:val="24"/>
        </w:rPr>
        <w:t>rba</w:t>
      </w:r>
      <w:r w:rsidR="007651A2" w:rsidRPr="00C45B1C">
        <w:rPr>
          <w:rFonts w:ascii="Times New Roman" w:hAnsi="Times New Roman"/>
          <w:szCs w:val="24"/>
        </w:rPr>
        <w:t>n h</w:t>
      </w:r>
      <w:r w:rsidR="003709AE" w:rsidRPr="00C45B1C">
        <w:rPr>
          <w:rFonts w:ascii="Times New Roman" w:hAnsi="Times New Roman"/>
          <w:szCs w:val="24"/>
        </w:rPr>
        <w:t xml:space="preserve">istory in the United States), </w:t>
      </w:r>
      <w:r w:rsidRPr="00C45B1C">
        <w:rPr>
          <w:rFonts w:ascii="Times New Roman" w:hAnsi="Times New Roman"/>
          <w:szCs w:val="24"/>
        </w:rPr>
        <w:t xml:space="preserve">in </w:t>
      </w:r>
      <w:r w:rsidRPr="00C45B1C">
        <w:rPr>
          <w:rFonts w:ascii="Times New Roman" w:hAnsi="Times New Roman"/>
          <w:i/>
          <w:szCs w:val="24"/>
        </w:rPr>
        <w:t>Tsing-Hua Journal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of Philosophy and Social Sciences</w:t>
      </w:r>
      <w:r w:rsidRPr="00C45B1C">
        <w:rPr>
          <w:rFonts w:ascii="Times New Roman" w:hAnsi="Times New Roman"/>
          <w:szCs w:val="24"/>
        </w:rPr>
        <w:t xml:space="preserve"> (published by Tsing-Hua University, Beijing), vol. 23, no. 1 (January 2008): 115-126.</w:t>
      </w:r>
      <w:r w:rsidR="00CD7375" w:rsidRPr="00C45B1C">
        <w:rPr>
          <w:rFonts w:ascii="Times New Roman" w:hAnsi="Times New Roman"/>
          <w:szCs w:val="24"/>
        </w:rPr>
        <w:t xml:space="preserve">  Reprinted in </w:t>
      </w:r>
      <w:r w:rsidR="00CD7375" w:rsidRPr="00C45B1C">
        <w:rPr>
          <w:rFonts w:ascii="Times New Roman" w:hAnsi="Times New Roman"/>
          <w:i/>
          <w:szCs w:val="24"/>
        </w:rPr>
        <w:t xml:space="preserve">Xinhua wenzhai </w:t>
      </w:r>
      <w:r w:rsidR="00232693" w:rsidRPr="00C45B1C">
        <w:rPr>
          <w:rFonts w:ascii="Times New Roman" w:hAnsi="Times New Roman"/>
          <w:szCs w:val="24"/>
        </w:rPr>
        <w:t>(</w:t>
      </w:r>
      <w:r w:rsidR="001B6A42" w:rsidRPr="00C45B1C">
        <w:rPr>
          <w:rFonts w:ascii="Times New Roman" w:hAnsi="Times New Roman"/>
          <w:szCs w:val="24"/>
        </w:rPr>
        <w:t>Xinhua di</w:t>
      </w:r>
      <w:r w:rsidR="00232693" w:rsidRPr="00C45B1C">
        <w:rPr>
          <w:rFonts w:ascii="Times New Roman" w:hAnsi="Times New Roman"/>
          <w:szCs w:val="24"/>
        </w:rPr>
        <w:t xml:space="preserve">gest) </w:t>
      </w:r>
      <w:r w:rsidR="00CD7375" w:rsidRPr="00C45B1C">
        <w:rPr>
          <w:rFonts w:ascii="Times New Roman" w:hAnsi="Times New Roman"/>
          <w:szCs w:val="24"/>
        </w:rPr>
        <w:t xml:space="preserve">and </w:t>
      </w:r>
      <w:r w:rsidR="00E3792A" w:rsidRPr="00C45B1C">
        <w:rPr>
          <w:rFonts w:ascii="Times New Roman" w:hAnsi="Times New Roman"/>
          <w:szCs w:val="24"/>
        </w:rPr>
        <w:t xml:space="preserve">in </w:t>
      </w:r>
      <w:r w:rsidR="00CD7375" w:rsidRPr="00C45B1C">
        <w:rPr>
          <w:rFonts w:ascii="Times New Roman" w:hAnsi="Times New Roman"/>
          <w:szCs w:val="24"/>
        </w:rPr>
        <w:t xml:space="preserve">Li Xiaobing and Tian Xiansheng </w:t>
      </w:r>
      <w:r w:rsidR="003F0444" w:rsidRPr="00C45B1C">
        <w:rPr>
          <w:rFonts w:ascii="Times New Roman" w:hAnsi="Times New Roman"/>
          <w:szCs w:val="24"/>
        </w:rPr>
        <w:t>(</w:t>
      </w:r>
      <w:r w:rsidR="00CD7375" w:rsidRPr="00C45B1C">
        <w:rPr>
          <w:rFonts w:ascii="Times New Roman" w:hAnsi="Times New Roman"/>
          <w:szCs w:val="24"/>
        </w:rPr>
        <w:t>eds.</w:t>
      </w:r>
      <w:r w:rsidR="003F0444" w:rsidRPr="00C45B1C">
        <w:rPr>
          <w:rFonts w:ascii="Times New Roman" w:hAnsi="Times New Roman"/>
          <w:szCs w:val="24"/>
        </w:rPr>
        <w:t>)</w:t>
      </w:r>
      <w:r w:rsidR="00CD7375" w:rsidRPr="00C45B1C">
        <w:rPr>
          <w:rFonts w:ascii="Times New Roman" w:hAnsi="Times New Roman"/>
          <w:szCs w:val="24"/>
        </w:rPr>
        <w:t xml:space="preserve">, </w:t>
      </w:r>
      <w:r w:rsidR="00CD7375" w:rsidRPr="00C45B1C">
        <w:rPr>
          <w:rFonts w:ascii="Times New Roman" w:hAnsi="Times New Roman"/>
          <w:i/>
          <w:szCs w:val="24"/>
        </w:rPr>
        <w:t xml:space="preserve">New Historiography in the Contemporary West </w:t>
      </w:r>
      <w:r w:rsidR="00CD7375" w:rsidRPr="00C45B1C">
        <w:rPr>
          <w:rFonts w:ascii="Times New Roman" w:hAnsi="Times New Roman"/>
          <w:szCs w:val="24"/>
        </w:rPr>
        <w:t xml:space="preserve">(Shanghai: Shanghai cishu chubanshe, 2008), 24-48. </w:t>
      </w:r>
    </w:p>
    <w:p w14:paraId="28BEA150" w14:textId="77777777" w:rsidR="00284DBC" w:rsidRPr="00C45B1C" w:rsidRDefault="00284DBC" w:rsidP="00F434AB">
      <w:pPr>
        <w:rPr>
          <w:rFonts w:ascii="Times New Roman" w:hAnsi="Times New Roman"/>
          <w:szCs w:val="24"/>
        </w:rPr>
      </w:pPr>
    </w:p>
    <w:p w14:paraId="343F4C1C" w14:textId="77777777" w:rsidR="00284DBC" w:rsidRPr="00C45B1C" w:rsidRDefault="00284DBC" w:rsidP="00284DBC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</w:t>
      </w:r>
      <w:r w:rsidR="007651A2" w:rsidRPr="00C45B1C">
        <w:rPr>
          <w:rFonts w:ascii="Times New Roman" w:hAnsi="Times New Roman"/>
          <w:szCs w:val="24"/>
        </w:rPr>
        <w:t>Shikong shangxia: guanyu Zhongguo qigai wenhua shi wenti de ruogan tantao” (Time, space, u</w:t>
      </w:r>
      <w:r w:rsidRPr="00C45B1C">
        <w:rPr>
          <w:rFonts w:ascii="Times New Roman" w:hAnsi="Times New Roman"/>
          <w:szCs w:val="24"/>
        </w:rPr>
        <w:t>p</w:t>
      </w:r>
      <w:r w:rsidR="00232693" w:rsidRPr="00C45B1C">
        <w:rPr>
          <w:rFonts w:ascii="Times New Roman" w:hAnsi="Times New Roman"/>
          <w:szCs w:val="24"/>
        </w:rPr>
        <w:t xml:space="preserve">per, and lower: </w:t>
      </w:r>
      <w:r w:rsidR="007651A2" w:rsidRPr="00C45B1C">
        <w:rPr>
          <w:rFonts w:ascii="Times New Roman" w:hAnsi="Times New Roman"/>
          <w:szCs w:val="24"/>
        </w:rPr>
        <w:t>issues concerning the cultural h</w:t>
      </w:r>
      <w:r w:rsidRPr="00C45B1C">
        <w:rPr>
          <w:rFonts w:ascii="Times New Roman" w:hAnsi="Times New Roman"/>
          <w:szCs w:val="24"/>
        </w:rPr>
        <w:t xml:space="preserve">istory of </w:t>
      </w:r>
      <w:r w:rsidR="007651A2" w:rsidRPr="00C45B1C">
        <w:rPr>
          <w:rFonts w:ascii="Times New Roman" w:hAnsi="Times New Roman"/>
          <w:szCs w:val="24"/>
        </w:rPr>
        <w:t>Chinese b</w:t>
      </w:r>
      <w:r w:rsidRPr="00C45B1C">
        <w:rPr>
          <w:rFonts w:ascii="Times New Roman" w:hAnsi="Times New Roman"/>
          <w:szCs w:val="24"/>
        </w:rPr>
        <w:t>eggars</w:t>
      </w:r>
      <w:r w:rsidR="00E3792A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 xml:space="preserve">, in Jiang Jin </w:t>
      </w:r>
      <w:r w:rsidR="003F0444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ed.</w:t>
      </w:r>
      <w:r w:rsidR="003F0444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i/>
          <w:szCs w:val="24"/>
        </w:rPr>
        <w:t>Popular Culture of the Modern Metropolis</w:t>
      </w:r>
      <w:r w:rsidRPr="00C45B1C">
        <w:rPr>
          <w:rFonts w:ascii="Times New Roman" w:hAnsi="Times New Roman"/>
          <w:szCs w:val="24"/>
        </w:rPr>
        <w:t xml:space="preserve"> (Shanghai</w:t>
      </w:r>
      <w:r w:rsidR="003709AE" w:rsidRPr="00C45B1C">
        <w:rPr>
          <w:rFonts w:ascii="Times New Roman" w:hAnsi="Times New Roman"/>
          <w:szCs w:val="24"/>
        </w:rPr>
        <w:t xml:space="preserve">: East China Normal </w:t>
      </w:r>
      <w:r w:rsidRPr="00C45B1C">
        <w:rPr>
          <w:rFonts w:ascii="Times New Roman" w:hAnsi="Times New Roman"/>
          <w:szCs w:val="24"/>
        </w:rPr>
        <w:t>University</w:t>
      </w:r>
      <w:r w:rsidR="007651A2" w:rsidRPr="00C45B1C">
        <w:rPr>
          <w:rFonts w:ascii="Times New Roman" w:hAnsi="Times New Roman"/>
          <w:szCs w:val="24"/>
        </w:rPr>
        <w:t xml:space="preserve"> Press, 2008), </w:t>
      </w:r>
      <w:r w:rsidR="00232693" w:rsidRPr="00C45B1C">
        <w:rPr>
          <w:rFonts w:ascii="Times New Roman" w:hAnsi="Times New Roman"/>
          <w:szCs w:val="24"/>
        </w:rPr>
        <w:t>113-</w:t>
      </w:r>
      <w:r w:rsidR="003F0444" w:rsidRPr="00C45B1C">
        <w:rPr>
          <w:rFonts w:ascii="Times New Roman" w:hAnsi="Times New Roman"/>
          <w:szCs w:val="24"/>
        </w:rPr>
        <w:t>1</w:t>
      </w:r>
      <w:r w:rsidRPr="00C45B1C">
        <w:rPr>
          <w:rFonts w:ascii="Times New Roman" w:hAnsi="Times New Roman"/>
          <w:szCs w:val="24"/>
        </w:rPr>
        <w:t xml:space="preserve">25. </w:t>
      </w:r>
    </w:p>
    <w:p w14:paraId="7B57A409" w14:textId="77777777" w:rsidR="007651A2" w:rsidRPr="00C45B1C" w:rsidRDefault="007651A2" w:rsidP="00284DBC">
      <w:pPr>
        <w:rPr>
          <w:rFonts w:ascii="Times New Roman" w:hAnsi="Times New Roman"/>
          <w:szCs w:val="24"/>
        </w:rPr>
      </w:pPr>
    </w:p>
    <w:p w14:paraId="6C3CF39D" w14:textId="77777777" w:rsidR="007651A2" w:rsidRPr="00C45B1C" w:rsidRDefault="007651A2" w:rsidP="00284DBC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“Lishisuo de nei dong lou” (The building of the Institute of History), in </w:t>
      </w:r>
      <w:r w:rsidR="00363319" w:rsidRPr="00C45B1C">
        <w:rPr>
          <w:rFonts w:ascii="Times New Roman" w:hAnsi="Times New Roman"/>
          <w:i/>
          <w:szCs w:val="24"/>
        </w:rPr>
        <w:t>The</w:t>
      </w:r>
      <w:r w:rsidR="00363319" w:rsidRPr="00C45B1C">
        <w:rPr>
          <w:rFonts w:ascii="Times New Roman" w:hAnsi="Times New Roman"/>
          <w:szCs w:val="24"/>
        </w:rPr>
        <w:t xml:space="preserve"> </w:t>
      </w:r>
      <w:r w:rsidR="0017065C" w:rsidRPr="00C45B1C">
        <w:rPr>
          <w:rFonts w:ascii="Times New Roman" w:hAnsi="Times New Roman"/>
          <w:i/>
          <w:szCs w:val="24"/>
        </w:rPr>
        <w:t xml:space="preserve">Memoirs of the </w:t>
      </w:r>
      <w:r w:rsidR="003F0444" w:rsidRPr="00C45B1C">
        <w:rPr>
          <w:rFonts w:ascii="Times New Roman" w:hAnsi="Times New Roman"/>
          <w:i/>
          <w:szCs w:val="24"/>
        </w:rPr>
        <w:t>A</w:t>
      </w:r>
      <w:r w:rsidR="003952D1" w:rsidRPr="00C45B1C">
        <w:rPr>
          <w:rFonts w:ascii="Times New Roman" w:hAnsi="Times New Roman"/>
          <w:i/>
          <w:szCs w:val="24"/>
        </w:rPr>
        <w:t xml:space="preserve">lumna and </w:t>
      </w:r>
      <w:r w:rsidR="003F0444" w:rsidRPr="00C45B1C">
        <w:rPr>
          <w:rFonts w:ascii="Times New Roman" w:hAnsi="Times New Roman"/>
          <w:i/>
          <w:szCs w:val="24"/>
        </w:rPr>
        <w:t>A</w:t>
      </w:r>
      <w:r w:rsidR="00363319" w:rsidRPr="00C45B1C">
        <w:rPr>
          <w:rFonts w:ascii="Times New Roman" w:hAnsi="Times New Roman"/>
          <w:i/>
          <w:szCs w:val="24"/>
        </w:rPr>
        <w:t>lumni</w:t>
      </w:r>
      <w:r w:rsidR="0017065C" w:rsidRPr="00C45B1C">
        <w:rPr>
          <w:rFonts w:ascii="Times New Roman" w:hAnsi="Times New Roman"/>
          <w:i/>
          <w:szCs w:val="24"/>
        </w:rPr>
        <w:t xml:space="preserve"> of the Shanghai Academy of Social Sciences</w:t>
      </w:r>
      <w:r w:rsidR="0017065C" w:rsidRPr="00C45B1C">
        <w:rPr>
          <w:rFonts w:ascii="Times New Roman" w:hAnsi="Times New Roman"/>
          <w:szCs w:val="24"/>
        </w:rPr>
        <w:t xml:space="preserve"> (Shanghai Academy of Social Sciences, 2008), 38-43.</w:t>
      </w:r>
    </w:p>
    <w:p w14:paraId="795AC219" w14:textId="77777777" w:rsidR="00284DBC" w:rsidRPr="00C45B1C" w:rsidRDefault="00284DBC" w:rsidP="00F434AB">
      <w:pPr>
        <w:rPr>
          <w:rFonts w:ascii="Times New Roman" w:hAnsi="Times New Roman"/>
          <w:szCs w:val="24"/>
        </w:rPr>
      </w:pPr>
    </w:p>
    <w:p w14:paraId="29D520DC" w14:textId="77777777" w:rsidR="00284DBC" w:rsidRPr="00C45B1C" w:rsidRDefault="00284DBC" w:rsidP="00284DB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45B1C">
        <w:rPr>
          <w:rFonts w:ascii="Times New Roman" w:hAnsi="Times New Roman" w:cs="Times New Roman"/>
          <w:sz w:val="24"/>
          <w:szCs w:val="24"/>
        </w:rPr>
        <w:t>“</w:t>
      </w:r>
      <w:r w:rsidR="003952D1" w:rsidRPr="00C45B1C">
        <w:rPr>
          <w:rFonts w:ascii="Times New Roman" w:hAnsi="Times New Roman" w:cs="Times New Roman"/>
          <w:sz w:val="24"/>
          <w:szCs w:val="24"/>
        </w:rPr>
        <w:t>Zhongguo qigai wenhua shi daolun” (An introduction to Chinese beggars’ c</w:t>
      </w:r>
      <w:r w:rsidRPr="00C45B1C">
        <w:rPr>
          <w:rFonts w:ascii="Times New Roman" w:hAnsi="Times New Roman" w:cs="Times New Roman"/>
          <w:sz w:val="24"/>
          <w:szCs w:val="24"/>
        </w:rPr>
        <w:t>ulture</w:t>
      </w:r>
      <w:r w:rsidR="00E3792A" w:rsidRPr="00C45B1C">
        <w:rPr>
          <w:rFonts w:ascii="Times New Roman" w:hAnsi="Times New Roman" w:cs="Times New Roman"/>
          <w:sz w:val="24"/>
          <w:szCs w:val="24"/>
        </w:rPr>
        <w:t>)</w:t>
      </w:r>
      <w:r w:rsidR="003F0444" w:rsidRPr="00C45B1C">
        <w:rPr>
          <w:rFonts w:ascii="Times New Roman" w:hAnsi="Times New Roman" w:cs="Times New Roman"/>
          <w:sz w:val="24"/>
          <w:szCs w:val="24"/>
        </w:rPr>
        <w:t>.</w:t>
      </w:r>
      <w:r w:rsidRPr="00C45B1C">
        <w:rPr>
          <w:rFonts w:ascii="Times New Roman" w:hAnsi="Times New Roman" w:cs="Times New Roman"/>
          <w:sz w:val="24"/>
          <w:szCs w:val="24"/>
        </w:rPr>
        <w:t xml:space="preserve"> </w:t>
      </w:r>
      <w:r w:rsidRPr="00C45B1C">
        <w:rPr>
          <w:rFonts w:ascii="Times New Roman" w:hAnsi="Times New Roman" w:cs="Times New Roman"/>
          <w:i/>
          <w:sz w:val="24"/>
          <w:szCs w:val="24"/>
        </w:rPr>
        <w:t>New Social History</w:t>
      </w:r>
      <w:r w:rsidRPr="00C45B1C">
        <w:rPr>
          <w:rFonts w:ascii="Times New Roman" w:hAnsi="Times New Roman" w:cs="Times New Roman"/>
          <w:sz w:val="24"/>
          <w:szCs w:val="24"/>
        </w:rPr>
        <w:t xml:space="preserve">, vol. 3 (August 2006): 56-68. </w:t>
      </w:r>
    </w:p>
    <w:p w14:paraId="705A616D" w14:textId="77777777" w:rsidR="00717717" w:rsidRPr="00C45B1C" w:rsidRDefault="00717717" w:rsidP="00F434AB">
      <w:pPr>
        <w:rPr>
          <w:rFonts w:ascii="Times New Roman" w:hAnsi="Times New Roman"/>
          <w:szCs w:val="24"/>
        </w:rPr>
      </w:pPr>
    </w:p>
    <w:p w14:paraId="565873B4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“Shi Jingqian lun shi” (Jonathan Spence on history)</w:t>
      </w:r>
      <w:r w:rsidR="003F0444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Shilin</w:t>
      </w:r>
      <w:r w:rsidRPr="00C45B1C">
        <w:rPr>
          <w:rFonts w:ascii="Times New Roman" w:hAnsi="Times New Roman"/>
          <w:szCs w:val="24"/>
        </w:rPr>
        <w:t>, no. 2</w:t>
      </w:r>
      <w:r w:rsidR="002035CF" w:rsidRPr="00C45B1C">
        <w:rPr>
          <w:rFonts w:ascii="Times New Roman" w:hAnsi="Times New Roman"/>
          <w:szCs w:val="24"/>
        </w:rPr>
        <w:t xml:space="preserve"> (March 2005):</w:t>
      </w:r>
      <w:r w:rsidRPr="00C45B1C">
        <w:rPr>
          <w:rFonts w:ascii="Times New Roman" w:hAnsi="Times New Roman"/>
          <w:szCs w:val="24"/>
        </w:rPr>
        <w:t xml:space="preserve"> 1-7.</w:t>
      </w:r>
    </w:p>
    <w:p w14:paraId="1A5BA9D1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498E8035" w14:textId="77777777" w:rsidR="00696143" w:rsidRPr="00C45B1C" w:rsidRDefault="00F954C2" w:rsidP="00C45B1C">
      <w:pPr>
        <w:ind w:left="120" w:hangingChars="50" w:hanging="120"/>
        <w:rPr>
          <w:rFonts w:ascii="Times New Roman" w:hAnsi="Times New Roman"/>
          <w:szCs w:val="24"/>
          <w:lang w:eastAsia="zh-CN"/>
        </w:rPr>
      </w:pPr>
      <w:r w:rsidRPr="00C45B1C">
        <w:rPr>
          <w:rFonts w:ascii="Times New Roman" w:hAnsi="Times New Roman"/>
          <w:szCs w:val="24"/>
          <w:lang w:eastAsia="zh-CN"/>
        </w:rPr>
        <w:t>“</w:t>
      </w:r>
      <w:r w:rsidR="009360EE" w:rsidRPr="00C45B1C">
        <w:rPr>
          <w:rFonts w:ascii="Times New Roman" w:hAnsi="Times New Roman"/>
          <w:szCs w:val="24"/>
          <w:lang w:eastAsia="zh-CN"/>
        </w:rPr>
        <w:t xml:space="preserve">Shanghai chengshi de wenhua rentong ji qi kaifang yu rongna” (The cultural identity, openness, </w:t>
      </w:r>
      <w:r w:rsidR="00232693" w:rsidRPr="00C45B1C">
        <w:rPr>
          <w:rFonts w:ascii="Times New Roman" w:hAnsi="Times New Roman"/>
          <w:szCs w:val="24"/>
          <w:lang w:eastAsia="zh-CN"/>
        </w:rPr>
        <w:t>and inclusiveness of</w:t>
      </w:r>
      <w:r w:rsidR="009360EE" w:rsidRPr="00C45B1C">
        <w:rPr>
          <w:rFonts w:ascii="Times New Roman" w:hAnsi="Times New Roman"/>
          <w:szCs w:val="24"/>
          <w:lang w:eastAsia="zh-CN"/>
        </w:rPr>
        <w:t xml:space="preserve"> Shanghai)</w:t>
      </w:r>
      <w:r w:rsidR="003F0444" w:rsidRPr="00C45B1C">
        <w:rPr>
          <w:rFonts w:ascii="Times New Roman" w:hAnsi="Times New Roman"/>
          <w:szCs w:val="24"/>
          <w:lang w:eastAsia="zh-CN"/>
        </w:rPr>
        <w:t>.</w:t>
      </w:r>
      <w:r w:rsidR="009360EE" w:rsidRPr="00C45B1C">
        <w:rPr>
          <w:rFonts w:ascii="Times New Roman" w:hAnsi="Times New Roman"/>
          <w:szCs w:val="24"/>
          <w:lang w:eastAsia="zh-CN"/>
        </w:rPr>
        <w:t xml:space="preserve"> </w:t>
      </w:r>
      <w:r w:rsidR="009360EE" w:rsidRPr="00C45B1C">
        <w:rPr>
          <w:rFonts w:ascii="Times New Roman" w:hAnsi="Times New Roman"/>
          <w:i/>
          <w:szCs w:val="24"/>
          <w:lang w:eastAsia="zh-CN"/>
        </w:rPr>
        <w:t>Xueshu yuekan</w:t>
      </w:r>
      <w:r w:rsidR="00232693" w:rsidRPr="00C45B1C">
        <w:rPr>
          <w:rFonts w:ascii="Times New Roman" w:hAnsi="Times New Roman"/>
          <w:szCs w:val="24"/>
          <w:lang w:eastAsia="zh-CN"/>
        </w:rPr>
        <w:t xml:space="preserve"> (Academic m</w:t>
      </w:r>
      <w:r w:rsidR="009360EE" w:rsidRPr="00C45B1C">
        <w:rPr>
          <w:rFonts w:ascii="Times New Roman" w:hAnsi="Times New Roman"/>
          <w:szCs w:val="24"/>
          <w:lang w:eastAsia="zh-CN"/>
        </w:rPr>
        <w:t>onthly), no.</w:t>
      </w:r>
      <w:r w:rsidR="00A3697E" w:rsidRPr="00C45B1C">
        <w:rPr>
          <w:rFonts w:ascii="Times New Roman" w:hAnsi="Times New Roman"/>
          <w:szCs w:val="24"/>
          <w:lang w:eastAsia="zh-CN"/>
        </w:rPr>
        <w:t xml:space="preserve"> </w:t>
      </w:r>
      <w:r w:rsidR="009360EE" w:rsidRPr="00C45B1C">
        <w:rPr>
          <w:rFonts w:ascii="Times New Roman" w:hAnsi="Times New Roman"/>
          <w:szCs w:val="24"/>
          <w:lang w:eastAsia="zh-CN"/>
        </w:rPr>
        <w:t>7 (July 2004): 18-22.</w:t>
      </w:r>
    </w:p>
    <w:p w14:paraId="7AD93D74" w14:textId="77777777" w:rsidR="00696143" w:rsidRPr="00C45B1C" w:rsidRDefault="00696143" w:rsidP="00F434AB">
      <w:pPr>
        <w:rPr>
          <w:rFonts w:ascii="Times New Roman" w:hAnsi="Times New Roman"/>
          <w:szCs w:val="24"/>
          <w:lang w:eastAsia="zh-CN"/>
        </w:rPr>
      </w:pPr>
    </w:p>
    <w:p w14:paraId="7B1780ED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“Shidai, zhengzhi, xueshu: liang an san di shixue sanlun” (Time, politics, and the aca</w:t>
      </w:r>
      <w:r w:rsidR="00232693" w:rsidRPr="00C45B1C">
        <w:rPr>
          <w:rFonts w:ascii="Times New Roman" w:hAnsi="Times New Roman"/>
          <w:szCs w:val="24"/>
        </w:rPr>
        <w:t xml:space="preserve">demia: </w:t>
      </w:r>
      <w:r w:rsidR="003F0444" w:rsidRPr="00C45B1C">
        <w:rPr>
          <w:rFonts w:ascii="Times New Roman" w:hAnsi="Times New Roman"/>
          <w:szCs w:val="24"/>
        </w:rPr>
        <w:t>A</w:t>
      </w:r>
      <w:r w:rsidR="00232693" w:rsidRPr="00C45B1C">
        <w:rPr>
          <w:rFonts w:ascii="Times New Roman" w:hAnsi="Times New Roman"/>
          <w:szCs w:val="24"/>
        </w:rPr>
        <w:t xml:space="preserve"> comparative analysis of</w:t>
      </w:r>
      <w:r w:rsidRPr="00C45B1C">
        <w:rPr>
          <w:rFonts w:ascii="Times New Roman" w:hAnsi="Times New Roman"/>
          <w:szCs w:val="24"/>
        </w:rPr>
        <w:t xml:space="preserve"> the historiography in the United States, the PRC, and Taiwan,” in Zhang Jie et al</w:t>
      </w:r>
      <w:r w:rsidR="003F0444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 </w:t>
      </w:r>
      <w:r w:rsidR="003F0444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eds.</w:t>
      </w:r>
      <w:r w:rsidR="003F0444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i/>
          <w:szCs w:val="24"/>
        </w:rPr>
        <w:t>Taiwan in the 21 Century</w:t>
      </w:r>
      <w:r w:rsidR="00232693" w:rsidRPr="00C45B1C">
        <w:rPr>
          <w:rFonts w:ascii="Times New Roman" w:hAnsi="Times New Roman"/>
          <w:szCs w:val="24"/>
        </w:rPr>
        <w:t xml:space="preserve"> (</w:t>
      </w:r>
      <w:r w:rsidRPr="00C45B1C">
        <w:rPr>
          <w:rFonts w:ascii="Times New Roman" w:hAnsi="Times New Roman"/>
          <w:szCs w:val="24"/>
        </w:rPr>
        <w:t>New York: Global Publishing, 2000</w:t>
      </w:r>
      <w:r w:rsidR="00232693" w:rsidRPr="00C45B1C">
        <w:rPr>
          <w:rFonts w:ascii="Times New Roman" w:hAnsi="Times New Roman"/>
          <w:szCs w:val="24"/>
        </w:rPr>
        <w:t>), 197-216.</w:t>
      </w:r>
    </w:p>
    <w:p w14:paraId="4FB9F29E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2B9D6E3E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“Zhongguo jindai chen</w:t>
      </w:r>
      <w:r w:rsidR="00514A80" w:rsidRPr="00C45B1C">
        <w:rPr>
          <w:rFonts w:ascii="Times New Roman" w:hAnsi="Times New Roman"/>
          <w:szCs w:val="24"/>
        </w:rPr>
        <w:t>g</w:t>
      </w:r>
      <w:r w:rsidRPr="00C45B1C">
        <w:rPr>
          <w:rFonts w:ascii="Times New Roman" w:hAnsi="Times New Roman"/>
          <w:szCs w:val="24"/>
        </w:rPr>
        <w:t>shi shi yanjiu de ruogan lilun wenti” (Theoretical issues concerning modern Chinese urban history</w:t>
      </w:r>
      <w:r w:rsidR="003F0444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>,</w:t>
      </w:r>
      <w:r w:rsidR="004040C3" w:rsidRPr="00C45B1C">
        <w:rPr>
          <w:rFonts w:ascii="Times New Roman" w:hAnsi="Times New Roman"/>
          <w:szCs w:val="24"/>
        </w:rPr>
        <w:t xml:space="preserve"> in </w:t>
      </w:r>
      <w:r w:rsidRPr="00C45B1C">
        <w:rPr>
          <w:rFonts w:ascii="Times New Roman" w:hAnsi="Times New Roman"/>
          <w:szCs w:val="24"/>
        </w:rPr>
        <w:t xml:space="preserve">Zhang Zhongli </w:t>
      </w:r>
      <w:r w:rsidR="003F0444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ed.</w:t>
      </w:r>
      <w:r w:rsidR="003F0444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i/>
          <w:szCs w:val="24"/>
        </w:rPr>
        <w:t xml:space="preserve"> Zhongguo jindai chengshi qiye, shehui, kongjian</w:t>
      </w:r>
      <w:r w:rsidRPr="00C45B1C">
        <w:rPr>
          <w:rFonts w:ascii="Times New Roman" w:hAnsi="Times New Roman"/>
          <w:szCs w:val="24"/>
        </w:rPr>
        <w:t xml:space="preserve"> (Entrepreneurship, society, and public space in modern Chinese cities)</w:t>
      </w:r>
      <w:r w:rsidR="004040C3" w:rsidRPr="00C45B1C">
        <w:rPr>
          <w:rFonts w:ascii="Times New Roman" w:hAnsi="Times New Roman"/>
          <w:szCs w:val="24"/>
        </w:rPr>
        <w:t xml:space="preserve"> (</w:t>
      </w:r>
      <w:r w:rsidRPr="00C45B1C">
        <w:rPr>
          <w:rFonts w:ascii="Times New Roman" w:hAnsi="Times New Roman"/>
          <w:szCs w:val="24"/>
        </w:rPr>
        <w:t>Shanghai: Shanghai Academy of Social Science Press, 1998</w:t>
      </w:r>
      <w:r w:rsidR="004040C3" w:rsidRPr="00C45B1C">
        <w:rPr>
          <w:rFonts w:ascii="Times New Roman" w:hAnsi="Times New Roman"/>
          <w:szCs w:val="24"/>
        </w:rPr>
        <w:t>), 392-410.</w:t>
      </w:r>
    </w:p>
    <w:p w14:paraId="519B0801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438EF324" w14:textId="77777777" w:rsidR="00124645" w:rsidRPr="00C45B1C" w:rsidRDefault="00514A80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“Ai er man ji</w:t>
      </w:r>
      <w:r w:rsidR="00124645" w:rsidRPr="00C45B1C">
        <w:rPr>
          <w:rFonts w:ascii="Times New Roman" w:hAnsi="Times New Roman"/>
          <w:szCs w:val="24"/>
        </w:rPr>
        <w:t>qi Qing dai xu</w:t>
      </w:r>
      <w:r w:rsidRPr="00C45B1C">
        <w:rPr>
          <w:rFonts w:ascii="Times New Roman" w:hAnsi="Times New Roman"/>
          <w:szCs w:val="24"/>
        </w:rPr>
        <w:t>e</w:t>
      </w:r>
      <w:r w:rsidR="00124645" w:rsidRPr="00C45B1C">
        <w:rPr>
          <w:rFonts w:ascii="Times New Roman" w:hAnsi="Times New Roman"/>
          <w:szCs w:val="24"/>
        </w:rPr>
        <w:t>shushi yanjiu” (Elman and Qing intellectual history)</w:t>
      </w:r>
      <w:r w:rsidR="003F0444" w:rsidRPr="00C45B1C">
        <w:rPr>
          <w:rFonts w:ascii="Times New Roman" w:hAnsi="Times New Roman"/>
          <w:szCs w:val="24"/>
        </w:rPr>
        <w:t>.</w:t>
      </w:r>
      <w:r w:rsidR="00124645" w:rsidRPr="00C45B1C">
        <w:rPr>
          <w:rFonts w:ascii="Times New Roman" w:hAnsi="Times New Roman"/>
          <w:szCs w:val="24"/>
        </w:rPr>
        <w:t xml:space="preserve"> </w:t>
      </w:r>
      <w:r w:rsidR="00124645" w:rsidRPr="00C45B1C">
        <w:rPr>
          <w:rFonts w:ascii="Times New Roman" w:hAnsi="Times New Roman"/>
          <w:i/>
          <w:szCs w:val="24"/>
        </w:rPr>
        <w:t>Qingshi yanjiu</w:t>
      </w:r>
      <w:r w:rsidR="004040C3" w:rsidRPr="00C45B1C">
        <w:rPr>
          <w:rFonts w:ascii="Times New Roman" w:hAnsi="Times New Roman"/>
          <w:i/>
          <w:szCs w:val="24"/>
        </w:rPr>
        <w:t xml:space="preserve"> </w:t>
      </w:r>
      <w:r w:rsidR="00124645" w:rsidRPr="00C45B1C">
        <w:rPr>
          <w:rFonts w:ascii="Times New Roman" w:hAnsi="Times New Roman"/>
          <w:i/>
          <w:szCs w:val="24"/>
        </w:rPr>
        <w:t>tongxun</w:t>
      </w:r>
      <w:r w:rsidR="00124645" w:rsidRPr="00C45B1C">
        <w:rPr>
          <w:rFonts w:ascii="Times New Roman" w:hAnsi="Times New Roman"/>
          <w:szCs w:val="24"/>
        </w:rPr>
        <w:t>, no.</w:t>
      </w:r>
      <w:r w:rsidR="00A3697E" w:rsidRPr="00C45B1C">
        <w:rPr>
          <w:rFonts w:ascii="Times New Roman" w:hAnsi="Times New Roman"/>
          <w:szCs w:val="24"/>
        </w:rPr>
        <w:t xml:space="preserve"> </w:t>
      </w:r>
      <w:r w:rsidR="00124645" w:rsidRPr="00C45B1C">
        <w:rPr>
          <w:rFonts w:ascii="Times New Roman" w:hAnsi="Times New Roman"/>
          <w:szCs w:val="24"/>
        </w:rPr>
        <w:t>32</w:t>
      </w:r>
      <w:r w:rsidR="004040C3" w:rsidRPr="00C45B1C">
        <w:rPr>
          <w:rFonts w:ascii="Times New Roman" w:hAnsi="Times New Roman"/>
          <w:szCs w:val="24"/>
        </w:rPr>
        <w:t xml:space="preserve"> (June 1990): 35-41</w:t>
      </w:r>
      <w:r w:rsidR="00124645" w:rsidRPr="00C45B1C">
        <w:rPr>
          <w:rFonts w:ascii="Times New Roman" w:hAnsi="Times New Roman"/>
          <w:szCs w:val="24"/>
        </w:rPr>
        <w:t>.</w:t>
      </w:r>
    </w:p>
    <w:p w14:paraId="5E1291AE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096BA5BE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“Xifang wuzhi wenming zai jindai Shanghai” (Western mat</w:t>
      </w:r>
      <w:r w:rsidR="004040C3" w:rsidRPr="00C45B1C">
        <w:rPr>
          <w:rFonts w:ascii="Times New Roman" w:hAnsi="Times New Roman"/>
          <w:szCs w:val="24"/>
        </w:rPr>
        <w:t>erial culture in modern Shanghai</w:t>
      </w:r>
      <w:r w:rsidRPr="00C45B1C">
        <w:rPr>
          <w:rFonts w:ascii="Times New Roman" w:hAnsi="Times New Roman"/>
          <w:szCs w:val="24"/>
        </w:rPr>
        <w:t xml:space="preserve">), in Tang Zhengchang </w:t>
      </w:r>
      <w:r w:rsidR="003F0444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ed.</w:t>
      </w:r>
      <w:r w:rsidR="003F0444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i/>
          <w:szCs w:val="24"/>
        </w:rPr>
        <w:t>Shanghai shi yanjiu</w:t>
      </w:r>
      <w:r w:rsidRPr="00C45B1C">
        <w:rPr>
          <w:rFonts w:ascii="Times New Roman" w:hAnsi="Times New Roman"/>
          <w:szCs w:val="24"/>
        </w:rPr>
        <w:t xml:space="preserve"> (Research on the history of Shanghai)</w:t>
      </w:r>
      <w:r w:rsidR="004040C3" w:rsidRPr="00C45B1C">
        <w:rPr>
          <w:rFonts w:ascii="Times New Roman" w:hAnsi="Times New Roman"/>
          <w:szCs w:val="24"/>
        </w:rPr>
        <w:t xml:space="preserve"> (Shanghai: Xuelin chubanshe, 1988)</w:t>
      </w:r>
      <w:r w:rsidRPr="00C45B1C">
        <w:rPr>
          <w:rFonts w:ascii="Times New Roman" w:hAnsi="Times New Roman"/>
          <w:szCs w:val="24"/>
        </w:rPr>
        <w:t>, vol</w:t>
      </w:r>
      <w:r w:rsidR="00D83B4E" w:rsidRPr="00C45B1C">
        <w:rPr>
          <w:rFonts w:ascii="Times New Roman" w:hAnsi="Times New Roman"/>
          <w:szCs w:val="24"/>
        </w:rPr>
        <w:t>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2</w:t>
      </w:r>
      <w:r w:rsidR="00D83B4E" w:rsidRPr="00C45B1C">
        <w:rPr>
          <w:rFonts w:ascii="Times New Roman" w:hAnsi="Times New Roman"/>
          <w:szCs w:val="24"/>
        </w:rPr>
        <w:t xml:space="preserve">: </w:t>
      </w:r>
      <w:r w:rsidRPr="00C45B1C">
        <w:rPr>
          <w:rFonts w:ascii="Times New Roman" w:hAnsi="Times New Roman"/>
          <w:szCs w:val="24"/>
        </w:rPr>
        <w:t xml:space="preserve">28-40. </w:t>
      </w:r>
    </w:p>
    <w:p w14:paraId="01C22239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0FA7A107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“Guangchang xuehui zazhi” (On </w:t>
      </w:r>
      <w:r w:rsidRPr="00C45B1C">
        <w:rPr>
          <w:rFonts w:ascii="Times New Roman" w:hAnsi="Times New Roman"/>
          <w:i/>
          <w:szCs w:val="24"/>
        </w:rPr>
        <w:t>Guangchang xuehui zazhi</w:t>
      </w:r>
      <w:r w:rsidRPr="00C45B1C">
        <w:rPr>
          <w:rFonts w:ascii="Times New Roman" w:hAnsi="Times New Roman"/>
          <w:szCs w:val="24"/>
        </w:rPr>
        <w:t>)</w:t>
      </w:r>
      <w:r w:rsidR="008669DB"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szCs w:val="24"/>
        </w:rPr>
        <w:t xml:space="preserve">  in </w:t>
      </w:r>
      <w:r w:rsidRPr="00C45B1C">
        <w:rPr>
          <w:rFonts w:ascii="Times New Roman" w:hAnsi="Times New Roman"/>
          <w:i/>
          <w:szCs w:val="24"/>
        </w:rPr>
        <w:t>Xinhai gemin shiqi qikan jieshao</w:t>
      </w:r>
      <w:r w:rsidRPr="00C45B1C">
        <w:rPr>
          <w:rFonts w:ascii="Times New Roman" w:hAnsi="Times New Roman"/>
          <w:szCs w:val="24"/>
        </w:rPr>
        <w:t xml:space="preserve"> (An introduction and guide to periodicals published during the 1911 revolution)</w:t>
      </w:r>
      <w:r w:rsidR="00D83B4E" w:rsidRPr="00C45B1C">
        <w:rPr>
          <w:rFonts w:ascii="Times New Roman" w:hAnsi="Times New Roman"/>
          <w:szCs w:val="24"/>
        </w:rPr>
        <w:t xml:space="preserve"> (Beijing: Zhonghua shuju, 1987), </w:t>
      </w:r>
      <w:r w:rsidRPr="00C45B1C">
        <w:rPr>
          <w:rFonts w:ascii="Times New Roman" w:hAnsi="Times New Roman"/>
          <w:szCs w:val="24"/>
        </w:rPr>
        <w:t>vol. 5</w:t>
      </w:r>
      <w:r w:rsidR="00D83B4E" w:rsidRPr="00C45B1C">
        <w:rPr>
          <w:rFonts w:ascii="Times New Roman" w:hAnsi="Times New Roman"/>
          <w:szCs w:val="24"/>
        </w:rPr>
        <w:t>: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="00D83B4E" w:rsidRPr="00C45B1C">
        <w:rPr>
          <w:rFonts w:ascii="Times New Roman" w:hAnsi="Times New Roman"/>
          <w:szCs w:val="24"/>
        </w:rPr>
        <w:t>126-</w:t>
      </w:r>
      <w:r w:rsidR="008669DB" w:rsidRPr="00C45B1C">
        <w:rPr>
          <w:rFonts w:ascii="Times New Roman" w:hAnsi="Times New Roman"/>
          <w:szCs w:val="24"/>
        </w:rPr>
        <w:t>1</w:t>
      </w:r>
      <w:r w:rsidR="00D83B4E" w:rsidRPr="00C45B1C">
        <w:rPr>
          <w:rFonts w:ascii="Times New Roman" w:hAnsi="Times New Roman"/>
          <w:szCs w:val="24"/>
        </w:rPr>
        <w:t>3</w:t>
      </w:r>
      <w:r w:rsidRPr="00C45B1C">
        <w:rPr>
          <w:rFonts w:ascii="Times New Roman" w:hAnsi="Times New Roman"/>
          <w:szCs w:val="24"/>
        </w:rPr>
        <w:t xml:space="preserve">8.  </w:t>
      </w:r>
    </w:p>
    <w:p w14:paraId="2CD9457D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264BA2E1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“Kaifu chuqi de Shanghai” (Shanghai in the early days </w:t>
      </w:r>
      <w:r w:rsidR="00D83B4E" w:rsidRPr="00C45B1C">
        <w:rPr>
          <w:rFonts w:ascii="Times New Roman" w:hAnsi="Times New Roman"/>
          <w:szCs w:val="24"/>
        </w:rPr>
        <w:t>as a treaty port</w:t>
      </w:r>
      <w:r w:rsidRPr="00C45B1C">
        <w:rPr>
          <w:rFonts w:ascii="Times New Roman" w:hAnsi="Times New Roman"/>
          <w:szCs w:val="24"/>
        </w:rPr>
        <w:t xml:space="preserve">). </w:t>
      </w:r>
      <w:r w:rsidRPr="00C45B1C">
        <w:rPr>
          <w:rFonts w:ascii="Times New Roman" w:hAnsi="Times New Roman"/>
          <w:i/>
          <w:szCs w:val="24"/>
        </w:rPr>
        <w:t>Shilin</w:t>
      </w:r>
      <w:r w:rsidRPr="00C45B1C">
        <w:rPr>
          <w:rFonts w:ascii="Times New Roman" w:hAnsi="Times New Roman"/>
          <w:szCs w:val="24"/>
        </w:rPr>
        <w:t>, vol.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</w:t>
      </w:r>
      <w:r w:rsidR="00D83B4E"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szCs w:val="24"/>
        </w:rPr>
        <w:t xml:space="preserve"> no.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1 (December 1986): 38-51.</w:t>
      </w:r>
    </w:p>
    <w:p w14:paraId="3EB45CBE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</w:p>
    <w:p w14:paraId="2856B80C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“Zhonghua jiaoyujie” (On </w:t>
      </w:r>
      <w:r w:rsidRPr="00C45B1C">
        <w:rPr>
          <w:rFonts w:ascii="Times New Roman" w:hAnsi="Times New Roman"/>
          <w:i/>
          <w:szCs w:val="24"/>
        </w:rPr>
        <w:t>Zhonghua jiaoyujie</w:t>
      </w:r>
      <w:r w:rsidRPr="00C45B1C">
        <w:rPr>
          <w:rFonts w:ascii="Times New Roman" w:hAnsi="Times New Roman"/>
          <w:szCs w:val="24"/>
        </w:rPr>
        <w:t xml:space="preserve">),” in </w:t>
      </w:r>
      <w:r w:rsidRPr="00C45B1C">
        <w:rPr>
          <w:rFonts w:ascii="Times New Roman" w:hAnsi="Times New Roman"/>
          <w:i/>
          <w:szCs w:val="24"/>
        </w:rPr>
        <w:t>Xinhai gemin shiqi qikan jieshao</w:t>
      </w:r>
      <w:r w:rsidRPr="00C45B1C">
        <w:rPr>
          <w:rFonts w:ascii="Times New Roman" w:hAnsi="Times New Roman"/>
          <w:szCs w:val="24"/>
        </w:rPr>
        <w:t xml:space="preserve"> (An introduction and guide to periodicals published during the 1911 revolution)</w:t>
      </w:r>
      <w:r w:rsidR="00D83B4E" w:rsidRPr="00C45B1C">
        <w:rPr>
          <w:rFonts w:ascii="Times New Roman" w:hAnsi="Times New Roman"/>
          <w:szCs w:val="24"/>
        </w:rPr>
        <w:t xml:space="preserve"> (Beijing: Zhonghua shuju, 1986), </w:t>
      </w:r>
      <w:r w:rsidRPr="00C45B1C">
        <w:rPr>
          <w:rFonts w:ascii="Times New Roman" w:hAnsi="Times New Roman"/>
          <w:szCs w:val="24"/>
        </w:rPr>
        <w:t>vol. 4</w:t>
      </w:r>
      <w:r w:rsidR="00D83B4E" w:rsidRPr="00C45B1C">
        <w:rPr>
          <w:rFonts w:ascii="Times New Roman" w:hAnsi="Times New Roman"/>
          <w:szCs w:val="24"/>
        </w:rPr>
        <w:t>: 44-5</w:t>
      </w:r>
      <w:r w:rsidRPr="00C45B1C">
        <w:rPr>
          <w:rFonts w:ascii="Times New Roman" w:hAnsi="Times New Roman"/>
          <w:szCs w:val="24"/>
        </w:rPr>
        <w:t xml:space="preserve">7.   </w:t>
      </w:r>
    </w:p>
    <w:p w14:paraId="21DF61BA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</w:p>
    <w:p w14:paraId="11B4ED59" w14:textId="77777777" w:rsidR="00AE0C86" w:rsidRPr="00C45B1C" w:rsidRDefault="00124645" w:rsidP="00AE0C8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“Qunxuehui zazu” (On </w:t>
      </w:r>
      <w:r w:rsidRPr="00C45B1C">
        <w:rPr>
          <w:rFonts w:ascii="Times New Roman" w:hAnsi="Times New Roman"/>
          <w:i/>
          <w:szCs w:val="24"/>
        </w:rPr>
        <w:t>Qunxuehui zazu</w:t>
      </w:r>
      <w:r w:rsidRPr="00C45B1C">
        <w:rPr>
          <w:rFonts w:ascii="Times New Roman" w:hAnsi="Times New Roman"/>
          <w:szCs w:val="24"/>
        </w:rPr>
        <w:t xml:space="preserve">), in </w:t>
      </w:r>
      <w:r w:rsidRPr="00C45B1C">
        <w:rPr>
          <w:rFonts w:ascii="Times New Roman" w:hAnsi="Times New Roman"/>
          <w:i/>
          <w:szCs w:val="24"/>
        </w:rPr>
        <w:t>Xinhai gemin shiqi qikan jieshao</w:t>
      </w:r>
      <w:r w:rsidRPr="00C45B1C">
        <w:rPr>
          <w:rFonts w:ascii="Times New Roman" w:hAnsi="Times New Roman"/>
          <w:szCs w:val="24"/>
        </w:rPr>
        <w:t xml:space="preserve"> (An introduction and guide to periodicals published during the 1911 revolution</w:t>
      </w:r>
      <w:r w:rsidR="00AE0C86" w:rsidRPr="00C45B1C">
        <w:rPr>
          <w:rFonts w:ascii="Times New Roman" w:hAnsi="Times New Roman"/>
          <w:szCs w:val="24"/>
        </w:rPr>
        <w:t>) (Beijing: Zhonghua shuju, 1985),</w:t>
      </w:r>
    </w:p>
    <w:p w14:paraId="65021B76" w14:textId="77777777" w:rsidR="0084235A" w:rsidRPr="00C45B1C" w:rsidRDefault="00AE0C86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vol. 3: </w:t>
      </w:r>
      <w:r w:rsidR="00124645" w:rsidRPr="00C45B1C">
        <w:rPr>
          <w:rFonts w:ascii="Times New Roman" w:hAnsi="Times New Roman"/>
          <w:szCs w:val="24"/>
        </w:rPr>
        <w:t>225-</w:t>
      </w:r>
      <w:r w:rsidR="008669DB" w:rsidRPr="00C45B1C">
        <w:rPr>
          <w:rFonts w:ascii="Times New Roman" w:hAnsi="Times New Roman"/>
          <w:szCs w:val="24"/>
        </w:rPr>
        <w:t>2</w:t>
      </w:r>
      <w:r w:rsidR="00124645" w:rsidRPr="00C45B1C">
        <w:rPr>
          <w:rFonts w:ascii="Times New Roman" w:hAnsi="Times New Roman"/>
          <w:szCs w:val="24"/>
        </w:rPr>
        <w:t xml:space="preserve">33. </w:t>
      </w:r>
    </w:p>
    <w:p w14:paraId="1CE47D8C" w14:textId="77777777" w:rsidR="00AE0C86" w:rsidRPr="00C45B1C" w:rsidRDefault="00AE0C86" w:rsidP="00124645">
      <w:pPr>
        <w:rPr>
          <w:rFonts w:ascii="Times New Roman" w:hAnsi="Times New Roman"/>
          <w:szCs w:val="24"/>
        </w:rPr>
      </w:pPr>
    </w:p>
    <w:p w14:paraId="04B12B1F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“A mei shi de hao zai Shanghai” (Lord Amherst in Shanghai), in </w:t>
      </w:r>
      <w:r w:rsidRPr="00C45B1C">
        <w:rPr>
          <w:rFonts w:ascii="Times New Roman" w:hAnsi="Times New Roman"/>
          <w:i/>
          <w:szCs w:val="24"/>
        </w:rPr>
        <w:t>Dang’an yu lishi</w:t>
      </w:r>
      <w:r w:rsidRPr="00C45B1C">
        <w:rPr>
          <w:rFonts w:ascii="Times New Roman" w:hAnsi="Times New Roman"/>
          <w:szCs w:val="24"/>
        </w:rPr>
        <w:t xml:space="preserve"> (Archives and History), vol.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2, no.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 xml:space="preserve">3 (September 1985): 18-32. </w:t>
      </w:r>
    </w:p>
    <w:p w14:paraId="1BCFEDC6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</w:p>
    <w:p w14:paraId="12E19089" w14:textId="77777777" w:rsidR="00124645" w:rsidRPr="00C45B1C" w:rsidRDefault="00124645" w:rsidP="00124645">
      <w:pPr>
        <w:tabs>
          <w:tab w:val="left" w:pos="-144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“Shanghai zujie Huaren canzheng yundong shulun” (On the Chinese political p</w:t>
      </w:r>
      <w:r w:rsidR="00AE0C86" w:rsidRPr="00C45B1C">
        <w:rPr>
          <w:rFonts w:ascii="Times New Roman" w:hAnsi="Times New Roman"/>
          <w:szCs w:val="24"/>
        </w:rPr>
        <w:t xml:space="preserve">articipation in </w:t>
      </w:r>
      <w:r w:rsidRPr="00C45B1C">
        <w:rPr>
          <w:rFonts w:ascii="Times New Roman" w:hAnsi="Times New Roman"/>
          <w:szCs w:val="24"/>
        </w:rPr>
        <w:t>Shanghai</w:t>
      </w:r>
      <w:r w:rsidR="00AE0C86" w:rsidRPr="00C45B1C">
        <w:rPr>
          <w:rFonts w:ascii="Times New Roman" w:hAnsi="Times New Roman"/>
          <w:szCs w:val="24"/>
        </w:rPr>
        <w:t>’s foreign c</w:t>
      </w:r>
      <w:r w:rsidRPr="00C45B1C">
        <w:rPr>
          <w:rFonts w:ascii="Times New Roman" w:hAnsi="Times New Roman"/>
          <w:szCs w:val="24"/>
        </w:rPr>
        <w:t>oncessions)</w:t>
      </w:r>
      <w:r w:rsidR="008669DB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Social Sciences</w:t>
      </w:r>
      <w:r w:rsidRPr="00C45B1C">
        <w:rPr>
          <w:rFonts w:ascii="Times New Roman" w:hAnsi="Times New Roman"/>
          <w:szCs w:val="24"/>
        </w:rPr>
        <w:t xml:space="preserve"> (May 1984), no.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4: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 xml:space="preserve">22-39. </w:t>
      </w:r>
      <w:r w:rsidR="00AE0C86" w:rsidRPr="00C45B1C">
        <w:rPr>
          <w:rFonts w:ascii="Times New Roman" w:hAnsi="Times New Roman"/>
          <w:szCs w:val="24"/>
          <w:lang w:eastAsia="zh-CN"/>
        </w:rPr>
        <w:t>*</w:t>
      </w:r>
    </w:p>
    <w:p w14:paraId="727295CF" w14:textId="77777777" w:rsidR="00124645" w:rsidRPr="00C45B1C" w:rsidRDefault="00124645" w:rsidP="00124645">
      <w:pPr>
        <w:ind w:firstLine="720"/>
        <w:rPr>
          <w:rFonts w:ascii="Times New Roman" w:hAnsi="Times New Roman"/>
          <w:szCs w:val="24"/>
        </w:rPr>
      </w:pPr>
    </w:p>
    <w:p w14:paraId="30EA0F53" w14:textId="77777777" w:rsidR="00124645" w:rsidRPr="00C45B1C" w:rsidRDefault="00124645" w:rsidP="00AE0C86">
      <w:pPr>
        <w:rPr>
          <w:rFonts w:ascii="Times New Roman" w:hAnsi="Times New Roman"/>
          <w:b/>
          <w:i/>
          <w:szCs w:val="24"/>
        </w:rPr>
      </w:pPr>
      <w:r w:rsidRPr="00C45B1C">
        <w:rPr>
          <w:rFonts w:ascii="Times New Roman" w:hAnsi="Times New Roman"/>
          <w:szCs w:val="24"/>
        </w:rPr>
        <w:t xml:space="preserve">* </w:t>
      </w:r>
      <w:r w:rsidRPr="00C45B1C">
        <w:rPr>
          <w:rFonts w:ascii="Times New Roman" w:hAnsi="Times New Roman"/>
          <w:i/>
          <w:szCs w:val="24"/>
        </w:rPr>
        <w:t>This article received an award for Be</w:t>
      </w:r>
      <w:r w:rsidR="00AE0C86" w:rsidRPr="00C45B1C">
        <w:rPr>
          <w:rFonts w:ascii="Times New Roman" w:hAnsi="Times New Roman"/>
          <w:i/>
          <w:szCs w:val="24"/>
        </w:rPr>
        <w:t xml:space="preserve">st Publications issued by the </w:t>
      </w:r>
      <w:r w:rsidRPr="00C45B1C">
        <w:rPr>
          <w:rFonts w:ascii="Times New Roman" w:hAnsi="Times New Roman"/>
          <w:i/>
          <w:szCs w:val="24"/>
        </w:rPr>
        <w:t xml:space="preserve">Shanghai Academy of Social </w:t>
      </w:r>
      <w:r w:rsidRPr="00C45B1C">
        <w:rPr>
          <w:rFonts w:ascii="Times New Roman" w:hAnsi="Times New Roman"/>
          <w:i/>
          <w:szCs w:val="24"/>
        </w:rPr>
        <w:lastRenderedPageBreak/>
        <w:t>Sciences in 1985</w:t>
      </w:r>
      <w:r w:rsidRPr="00C45B1C">
        <w:rPr>
          <w:rFonts w:ascii="Times New Roman" w:hAnsi="Times New Roman"/>
          <w:b/>
          <w:i/>
          <w:szCs w:val="24"/>
        </w:rPr>
        <w:t>.</w:t>
      </w:r>
    </w:p>
    <w:p w14:paraId="1E5AB700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</w:p>
    <w:p w14:paraId="192B384B" w14:textId="77777777" w:rsidR="00124645" w:rsidRPr="00C45B1C" w:rsidRDefault="00124645" w:rsidP="00124645">
      <w:pPr>
        <w:tabs>
          <w:tab w:val="left" w:pos="-1440"/>
        </w:tabs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“Lun Shanghai gongbuju yu Beijing gongshituan de maodun” (On the conflicts between the Shanghai Municipal Council and the diplomatic envoys accredited to Beijing)</w:t>
      </w:r>
      <w:r w:rsidR="009D79B9"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szCs w:val="24"/>
        </w:rPr>
        <w:t xml:space="preserve"> in </w:t>
      </w:r>
      <w:r w:rsidRPr="00C45B1C">
        <w:rPr>
          <w:rFonts w:ascii="Times New Roman" w:hAnsi="Times New Roman"/>
          <w:i/>
          <w:szCs w:val="24"/>
        </w:rPr>
        <w:t>Shanghai shi yanjiu</w:t>
      </w:r>
      <w:r w:rsidRPr="00C45B1C">
        <w:rPr>
          <w:rFonts w:ascii="Times New Roman" w:hAnsi="Times New Roman"/>
          <w:szCs w:val="24"/>
        </w:rPr>
        <w:t xml:space="preserve"> (Research on the history of Shanghai)</w:t>
      </w:r>
      <w:r w:rsidR="00AE0C86" w:rsidRPr="00C45B1C">
        <w:rPr>
          <w:rFonts w:ascii="Times New Roman" w:hAnsi="Times New Roman"/>
          <w:szCs w:val="24"/>
        </w:rPr>
        <w:t xml:space="preserve"> (Shanghai: Xuelin chubanshe, 1984)</w:t>
      </w:r>
      <w:r w:rsidRPr="00C45B1C">
        <w:rPr>
          <w:rFonts w:ascii="Times New Roman" w:hAnsi="Times New Roman"/>
          <w:szCs w:val="24"/>
        </w:rPr>
        <w:t>, vol. 1</w:t>
      </w:r>
      <w:r w:rsidR="00AE0C86" w:rsidRPr="00C45B1C">
        <w:rPr>
          <w:rFonts w:ascii="Times New Roman" w:hAnsi="Times New Roman"/>
          <w:szCs w:val="24"/>
        </w:rPr>
        <w:t>: 146-</w:t>
      </w:r>
      <w:r w:rsidR="008669DB" w:rsidRPr="00C45B1C">
        <w:rPr>
          <w:rFonts w:ascii="Times New Roman" w:hAnsi="Times New Roman"/>
          <w:szCs w:val="24"/>
        </w:rPr>
        <w:t>1</w:t>
      </w:r>
      <w:r w:rsidRPr="00C45B1C">
        <w:rPr>
          <w:rFonts w:ascii="Times New Roman" w:hAnsi="Times New Roman"/>
          <w:szCs w:val="24"/>
        </w:rPr>
        <w:t xml:space="preserve">70. </w:t>
      </w:r>
    </w:p>
    <w:p w14:paraId="2A1B5F0D" w14:textId="77777777" w:rsidR="00124645" w:rsidRPr="00C45B1C" w:rsidRDefault="00124645" w:rsidP="00124645">
      <w:pPr>
        <w:tabs>
          <w:tab w:val="left" w:pos="-1440"/>
        </w:tabs>
        <w:rPr>
          <w:rFonts w:ascii="Times New Roman" w:hAnsi="Times New Roman"/>
          <w:szCs w:val="24"/>
        </w:rPr>
      </w:pPr>
    </w:p>
    <w:p w14:paraId="771A4C56" w14:textId="77777777" w:rsidR="00124645" w:rsidRPr="00C45B1C" w:rsidRDefault="00124645" w:rsidP="0012464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</w:t>
      </w:r>
      <w:r w:rsidRPr="00C45B1C">
        <w:rPr>
          <w:rFonts w:ascii="Times New Roman" w:hAnsi="Times New Roman"/>
          <w:i/>
          <w:szCs w:val="24"/>
        </w:rPr>
        <w:t xml:space="preserve">Shanghai </w:t>
      </w:r>
      <w:r w:rsidR="008669DB" w:rsidRPr="00C45B1C">
        <w:rPr>
          <w:rFonts w:ascii="Times New Roman" w:hAnsi="Times New Roman"/>
          <w:i/>
          <w:szCs w:val="24"/>
        </w:rPr>
        <w:t>t</w:t>
      </w:r>
      <w:r w:rsidRPr="00C45B1C">
        <w:rPr>
          <w:rFonts w:ascii="Times New Roman" w:hAnsi="Times New Roman"/>
          <w:i/>
          <w:szCs w:val="24"/>
        </w:rPr>
        <w:t xml:space="preserve">udi </w:t>
      </w:r>
      <w:r w:rsidR="008669DB" w:rsidRPr="00C45B1C">
        <w:rPr>
          <w:rFonts w:ascii="Times New Roman" w:hAnsi="Times New Roman"/>
          <w:i/>
          <w:szCs w:val="24"/>
        </w:rPr>
        <w:t>z</w:t>
      </w:r>
      <w:r w:rsidRPr="00C45B1C">
        <w:rPr>
          <w:rFonts w:ascii="Times New Roman" w:hAnsi="Times New Roman"/>
          <w:i/>
          <w:szCs w:val="24"/>
        </w:rPr>
        <w:t>hangcheng</w:t>
      </w:r>
      <w:r w:rsidRPr="00C45B1C">
        <w:rPr>
          <w:rFonts w:ascii="Times New Roman" w:hAnsi="Times New Roman"/>
          <w:szCs w:val="24"/>
        </w:rPr>
        <w:t xml:space="preserve"> yanjiu” (On the </w:t>
      </w:r>
      <w:r w:rsidRPr="00C45B1C">
        <w:rPr>
          <w:rFonts w:ascii="Times New Roman" w:hAnsi="Times New Roman"/>
          <w:i/>
          <w:szCs w:val="24"/>
        </w:rPr>
        <w:t>Shanghai Land Regulations</w:t>
      </w:r>
      <w:r w:rsidRPr="00C45B1C">
        <w:rPr>
          <w:rFonts w:ascii="Times New Roman" w:hAnsi="Times New Roman"/>
          <w:szCs w:val="24"/>
        </w:rPr>
        <w:t>), in Zhongguo difangzhi</w:t>
      </w:r>
      <w:r w:rsidRPr="00C45B1C">
        <w:rPr>
          <w:rFonts w:ascii="Times New Roman" w:hAnsi="Times New Roman"/>
          <w:i/>
          <w:szCs w:val="24"/>
        </w:rPr>
        <w:t xml:space="preserve"> </w:t>
      </w:r>
      <w:r w:rsidR="008669DB" w:rsidRPr="00C45B1C">
        <w:rPr>
          <w:rFonts w:ascii="Times New Roman" w:hAnsi="Times New Roman"/>
          <w:szCs w:val="24"/>
        </w:rPr>
        <w:t>(</w:t>
      </w:r>
      <w:r w:rsidRPr="00C45B1C">
        <w:rPr>
          <w:rFonts w:ascii="Times New Roman" w:hAnsi="Times New Roman"/>
          <w:szCs w:val="24"/>
        </w:rPr>
        <w:t>ed.</w:t>
      </w:r>
      <w:r w:rsidR="008669DB" w:rsidRPr="00C45B1C">
        <w:rPr>
          <w:rFonts w:ascii="Times New Roman" w:hAnsi="Times New Roman"/>
          <w:szCs w:val="24"/>
        </w:rPr>
        <w:t>)</w:t>
      </w:r>
      <w:r w:rsidR="00D153C5" w:rsidRPr="00C45B1C">
        <w:rPr>
          <w:rFonts w:ascii="Times New Roman" w:hAnsi="Times New Roman"/>
          <w:szCs w:val="24"/>
        </w:rPr>
        <w:t xml:space="preserve">, </w:t>
      </w:r>
      <w:r w:rsidR="00D153C5" w:rsidRPr="00C45B1C">
        <w:rPr>
          <w:rFonts w:ascii="Times New Roman" w:hAnsi="Times New Roman"/>
          <w:i/>
          <w:szCs w:val="24"/>
        </w:rPr>
        <w:t>An</w:t>
      </w:r>
      <w:r w:rsidR="009D79B9" w:rsidRPr="00C45B1C">
        <w:rPr>
          <w:rFonts w:ascii="Times New Roman" w:hAnsi="Times New Roman"/>
          <w:i/>
          <w:szCs w:val="24"/>
        </w:rPr>
        <w:t xml:space="preserve"> Anthology </w:t>
      </w:r>
      <w:r w:rsidRPr="00C45B1C">
        <w:rPr>
          <w:rFonts w:ascii="Times New Roman" w:hAnsi="Times New Roman"/>
          <w:i/>
          <w:szCs w:val="24"/>
        </w:rPr>
        <w:t>o</w:t>
      </w:r>
      <w:r w:rsidR="00D83B4E" w:rsidRPr="00C45B1C">
        <w:rPr>
          <w:rFonts w:ascii="Times New Roman" w:hAnsi="Times New Roman"/>
          <w:i/>
          <w:szCs w:val="24"/>
        </w:rPr>
        <w:t>f</w:t>
      </w:r>
      <w:r w:rsidRPr="00C45B1C">
        <w:rPr>
          <w:rFonts w:ascii="Times New Roman" w:hAnsi="Times New Roman"/>
          <w:i/>
          <w:szCs w:val="24"/>
        </w:rPr>
        <w:t xml:space="preserve"> the Chinese Local History and Records</w:t>
      </w:r>
      <w:r w:rsidR="0020370A" w:rsidRPr="00C45B1C">
        <w:rPr>
          <w:rFonts w:ascii="Times New Roman" w:hAnsi="Times New Roman"/>
          <w:i/>
          <w:szCs w:val="24"/>
        </w:rPr>
        <w:t xml:space="preserve"> </w:t>
      </w:r>
      <w:r w:rsidR="0020370A" w:rsidRPr="00C45B1C">
        <w:rPr>
          <w:rFonts w:ascii="Times New Roman" w:hAnsi="Times New Roman"/>
          <w:szCs w:val="24"/>
        </w:rPr>
        <w:t>(Beijing: Zhonghua shuju,</w:t>
      </w:r>
      <w:r w:rsidR="00D83B4E" w:rsidRPr="00C45B1C">
        <w:rPr>
          <w:rFonts w:ascii="Times New Roman" w:hAnsi="Times New Roman"/>
          <w:szCs w:val="24"/>
        </w:rPr>
        <w:t xml:space="preserve"> </w:t>
      </w:r>
      <w:r w:rsidR="0020370A" w:rsidRPr="00C45B1C">
        <w:rPr>
          <w:rFonts w:ascii="Times New Roman" w:hAnsi="Times New Roman"/>
          <w:szCs w:val="24"/>
        </w:rPr>
        <w:t xml:space="preserve">1984), </w:t>
      </w:r>
      <w:r w:rsidR="00AE0C86" w:rsidRPr="00C45B1C">
        <w:rPr>
          <w:rFonts w:ascii="Times New Roman" w:hAnsi="Times New Roman"/>
          <w:szCs w:val="24"/>
        </w:rPr>
        <w:t>129-</w:t>
      </w:r>
      <w:r w:rsidR="008669DB" w:rsidRPr="00C45B1C">
        <w:rPr>
          <w:rFonts w:ascii="Times New Roman" w:hAnsi="Times New Roman"/>
          <w:szCs w:val="24"/>
        </w:rPr>
        <w:t>1</w:t>
      </w:r>
      <w:r w:rsidRPr="00C45B1C">
        <w:rPr>
          <w:rFonts w:ascii="Times New Roman" w:hAnsi="Times New Roman"/>
          <w:szCs w:val="24"/>
        </w:rPr>
        <w:t>58.</w:t>
      </w:r>
    </w:p>
    <w:p w14:paraId="46EF7E8C" w14:textId="77777777" w:rsidR="00124645" w:rsidRPr="00C45B1C" w:rsidRDefault="00124645" w:rsidP="00F434AB">
      <w:pPr>
        <w:rPr>
          <w:rFonts w:ascii="Times New Roman" w:hAnsi="Times New Roman"/>
          <w:szCs w:val="24"/>
        </w:rPr>
      </w:pPr>
    </w:p>
    <w:p w14:paraId="6CD68BB6" w14:textId="77777777" w:rsidR="004D7142" w:rsidRPr="00C45B1C" w:rsidRDefault="00717717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“Zhang Xuecheng </w:t>
      </w:r>
      <w:r w:rsidR="00E154F1" w:rsidRPr="00C45B1C">
        <w:rPr>
          <w:rFonts w:ascii="Times New Roman" w:hAnsi="Times New Roman"/>
          <w:szCs w:val="24"/>
        </w:rPr>
        <w:t>(1738-1801) de fangzhixue sixiang” (</w:t>
      </w:r>
      <w:r w:rsidRPr="00C45B1C">
        <w:rPr>
          <w:rFonts w:ascii="Times New Roman" w:hAnsi="Times New Roman"/>
          <w:szCs w:val="24"/>
        </w:rPr>
        <w:t>Zhang Xuecheng</w:t>
      </w:r>
      <w:r w:rsidR="00A3697E" w:rsidRPr="00C45B1C">
        <w:rPr>
          <w:rFonts w:ascii="Times New Roman" w:hAnsi="Times New Roman"/>
          <w:szCs w:val="24"/>
        </w:rPr>
        <w:t>’</w:t>
      </w:r>
      <w:r w:rsidR="00124645" w:rsidRPr="00C45B1C">
        <w:rPr>
          <w:rFonts w:ascii="Times New Roman" w:hAnsi="Times New Roman"/>
          <w:szCs w:val="24"/>
        </w:rPr>
        <w:t>s t</w:t>
      </w:r>
      <w:r w:rsidRPr="00C45B1C">
        <w:rPr>
          <w:rFonts w:ascii="Times New Roman" w:hAnsi="Times New Roman"/>
          <w:szCs w:val="24"/>
        </w:rPr>
        <w:t>heory on</w:t>
      </w:r>
      <w:r w:rsidR="00124645" w:rsidRPr="00C45B1C">
        <w:rPr>
          <w:rFonts w:ascii="Times New Roman" w:hAnsi="Times New Roman"/>
          <w:szCs w:val="24"/>
        </w:rPr>
        <w:t xml:space="preserve"> the study of local gazetteers)</w:t>
      </w:r>
      <w:r w:rsidR="008669DB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Qingnian shixue</w:t>
      </w:r>
      <w:r w:rsidR="004D7142" w:rsidRPr="00C45B1C">
        <w:rPr>
          <w:rFonts w:ascii="Times New Roman" w:hAnsi="Times New Roman"/>
          <w:szCs w:val="24"/>
        </w:rPr>
        <w:t xml:space="preserve"> (Young historians)</w:t>
      </w:r>
      <w:r w:rsidR="00D83B4E" w:rsidRPr="00C45B1C">
        <w:rPr>
          <w:rFonts w:ascii="Times New Roman" w:hAnsi="Times New Roman"/>
          <w:szCs w:val="24"/>
        </w:rPr>
        <w:t>, vol.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="00E154F1" w:rsidRPr="00C45B1C">
        <w:rPr>
          <w:rFonts w:ascii="Times New Roman" w:hAnsi="Times New Roman"/>
          <w:szCs w:val="24"/>
        </w:rPr>
        <w:t xml:space="preserve"> 9 (1982): </w:t>
      </w:r>
      <w:r w:rsidRPr="00C45B1C">
        <w:rPr>
          <w:rFonts w:ascii="Times New Roman" w:hAnsi="Times New Roman"/>
          <w:szCs w:val="24"/>
        </w:rPr>
        <w:t>32</w:t>
      </w:r>
      <w:r w:rsidR="004D7142" w:rsidRPr="00C45B1C">
        <w:rPr>
          <w:rFonts w:ascii="Times New Roman" w:hAnsi="Times New Roman"/>
          <w:szCs w:val="24"/>
        </w:rPr>
        <w:t>-</w:t>
      </w:r>
      <w:r w:rsidR="00D83B4E" w:rsidRPr="00C45B1C">
        <w:rPr>
          <w:rFonts w:ascii="Times New Roman" w:hAnsi="Times New Roman"/>
          <w:szCs w:val="24"/>
        </w:rPr>
        <w:t>3</w:t>
      </w:r>
      <w:r w:rsidR="004D7142" w:rsidRPr="00C45B1C">
        <w:rPr>
          <w:rFonts w:ascii="Times New Roman" w:hAnsi="Times New Roman"/>
          <w:szCs w:val="24"/>
        </w:rPr>
        <w:t>8.</w:t>
      </w:r>
    </w:p>
    <w:p w14:paraId="7DBAB090" w14:textId="77777777" w:rsidR="00CD7375" w:rsidRPr="00C45B1C" w:rsidRDefault="004D7142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 </w:t>
      </w:r>
    </w:p>
    <w:p w14:paraId="7E14706E" w14:textId="77777777" w:rsidR="00CD7375" w:rsidRDefault="00CD7375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b/>
          <w:szCs w:val="24"/>
          <w:u w:val="single"/>
        </w:rPr>
        <w:t>Other Publications</w:t>
      </w:r>
      <w:r w:rsidR="009B608E" w:rsidRPr="009B608E">
        <w:rPr>
          <w:rFonts w:ascii="Times New Roman" w:hAnsi="Times New Roman"/>
          <w:szCs w:val="24"/>
        </w:rPr>
        <w:t xml:space="preserve"> (abridged list)</w:t>
      </w:r>
    </w:p>
    <w:p w14:paraId="712A305B" w14:textId="77777777" w:rsidR="00A46A2B" w:rsidRPr="009B608E" w:rsidRDefault="00A46A2B" w:rsidP="00F434AB">
      <w:pPr>
        <w:rPr>
          <w:rFonts w:ascii="Times New Roman" w:hAnsi="Times New Roman"/>
          <w:szCs w:val="24"/>
        </w:rPr>
      </w:pPr>
    </w:p>
    <w:p w14:paraId="7A8E11C2" w14:textId="77777777" w:rsidR="00A46A2B" w:rsidRDefault="00A46A2B" w:rsidP="00F434AB">
      <w:pPr>
        <w:rPr>
          <w:rFonts w:ascii="Times New Roman" w:hAnsi="Times New Roman"/>
          <w:szCs w:val="24"/>
        </w:rPr>
      </w:pPr>
      <w:r w:rsidRPr="00A46A2B">
        <w:rPr>
          <w:rFonts w:ascii="Times New Roman" w:hAnsi="Times New Roman"/>
          <w:szCs w:val="24"/>
        </w:rPr>
        <w:t xml:space="preserve">“A Century of Struggle for a Modern Nation: The May Fourth Movement,” in </w:t>
      </w:r>
      <w:r w:rsidRPr="00A46A2B">
        <w:rPr>
          <w:rFonts w:ascii="Times New Roman" w:hAnsi="Times New Roman"/>
          <w:i/>
          <w:szCs w:val="24"/>
        </w:rPr>
        <w:t>US-China Review</w:t>
      </w:r>
      <w:r w:rsidRPr="00A46A2B">
        <w:rPr>
          <w:rFonts w:ascii="Times New Roman" w:hAnsi="Times New Roman"/>
          <w:szCs w:val="24"/>
        </w:rPr>
        <w:t>, vol. XLIII, no.1 (Winter 2019): 14-15.</w:t>
      </w:r>
    </w:p>
    <w:p w14:paraId="374C45AD" w14:textId="77777777" w:rsidR="00CD7375" w:rsidRPr="00A46A2B" w:rsidRDefault="00A46A2B" w:rsidP="00F434AB">
      <w:pPr>
        <w:rPr>
          <w:rFonts w:ascii="Times New Roman" w:hAnsi="Times New Roman"/>
          <w:szCs w:val="24"/>
        </w:rPr>
      </w:pPr>
      <w:r w:rsidRPr="00A46A2B">
        <w:rPr>
          <w:rFonts w:ascii="Times New Roman" w:hAnsi="Times New Roman"/>
          <w:szCs w:val="24"/>
        </w:rPr>
        <w:t xml:space="preserve">  </w:t>
      </w:r>
    </w:p>
    <w:p w14:paraId="0419BD9E" w14:textId="77777777" w:rsidR="00942DFD" w:rsidRPr="00C45B1C" w:rsidRDefault="00942DFD" w:rsidP="00942DFD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“Two Chinas: The Struggle for Dismantling the Rural-</w:t>
      </w:r>
      <w:r w:rsidR="00063F33" w:rsidRPr="00C45B1C">
        <w:rPr>
          <w:rFonts w:ascii="Times New Roman" w:hAnsi="Times New Roman"/>
          <w:szCs w:val="24"/>
        </w:rPr>
        <w:t>U</w:t>
      </w:r>
      <w:r w:rsidRPr="00C45B1C">
        <w:rPr>
          <w:rFonts w:ascii="Times New Roman" w:hAnsi="Times New Roman"/>
          <w:szCs w:val="24"/>
        </w:rPr>
        <w:t>rban Apartheid</w:t>
      </w:r>
      <w:r w:rsidR="008669DB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Pr="00C45B1C">
        <w:rPr>
          <w:rFonts w:ascii="Times New Roman" w:hAnsi="Times New Roman"/>
          <w:i/>
          <w:szCs w:val="24"/>
        </w:rPr>
        <w:t>Vanguardia Dossier</w:t>
      </w:r>
      <w:r w:rsidRPr="00C45B1C">
        <w:rPr>
          <w:rFonts w:ascii="Times New Roman" w:hAnsi="Times New Roman"/>
          <w:szCs w:val="24"/>
        </w:rPr>
        <w:t>, a Spanish quarterly</w:t>
      </w:r>
      <w:r w:rsidR="000578EE" w:rsidRPr="00C45B1C">
        <w:rPr>
          <w:rFonts w:ascii="Times New Roman" w:hAnsi="Times New Roman"/>
          <w:szCs w:val="24"/>
        </w:rPr>
        <w:t xml:space="preserve">, </w:t>
      </w:r>
      <w:r w:rsidR="00A3697E" w:rsidRPr="00C45B1C">
        <w:rPr>
          <w:rFonts w:ascii="Times New Roman" w:hAnsi="Times New Roman"/>
          <w:szCs w:val="24"/>
        </w:rPr>
        <w:t>no.</w:t>
      </w:r>
      <w:r w:rsidR="000578EE" w:rsidRPr="00C45B1C">
        <w:rPr>
          <w:rFonts w:ascii="Times New Roman" w:hAnsi="Times New Roman"/>
          <w:szCs w:val="24"/>
        </w:rPr>
        <w:t xml:space="preserve"> 40 (</w:t>
      </w:r>
      <w:r w:rsidRPr="00C45B1C">
        <w:rPr>
          <w:rFonts w:ascii="Times New Roman" w:hAnsi="Times New Roman"/>
          <w:szCs w:val="24"/>
        </w:rPr>
        <w:t>July-September, 2011</w:t>
      </w:r>
      <w:r w:rsidR="000578EE" w:rsidRPr="00C45B1C">
        <w:rPr>
          <w:rFonts w:ascii="Times New Roman" w:hAnsi="Times New Roman"/>
          <w:szCs w:val="24"/>
        </w:rPr>
        <w:t xml:space="preserve">): </w:t>
      </w:r>
      <w:r w:rsidRPr="00C45B1C">
        <w:rPr>
          <w:rFonts w:ascii="Times New Roman" w:hAnsi="Times New Roman"/>
          <w:szCs w:val="24"/>
        </w:rPr>
        <w:t>32-37.</w:t>
      </w:r>
    </w:p>
    <w:p w14:paraId="6A8BF99D" w14:textId="77777777" w:rsidR="00942DFD" w:rsidRPr="00C45B1C" w:rsidRDefault="00942DFD" w:rsidP="00CD7375">
      <w:pPr>
        <w:rPr>
          <w:rFonts w:ascii="Times New Roman" w:hAnsi="Times New Roman"/>
          <w:szCs w:val="24"/>
        </w:rPr>
      </w:pPr>
    </w:p>
    <w:p w14:paraId="16F3E41D" w14:textId="77777777" w:rsidR="009C1CA1" w:rsidRPr="00C45B1C" w:rsidRDefault="00CD7375" w:rsidP="009C1CA1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“Shanghai</w:t>
      </w:r>
      <w:r w:rsidR="009C1CA1"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szCs w:val="24"/>
        </w:rPr>
        <w:t xml:space="preserve">” </w:t>
      </w:r>
      <w:r w:rsidR="009C1CA1" w:rsidRPr="00C45B1C">
        <w:rPr>
          <w:rFonts w:ascii="Times New Roman" w:hAnsi="Times New Roman"/>
          <w:szCs w:val="24"/>
        </w:rPr>
        <w:t xml:space="preserve">in David Pong, ed., </w:t>
      </w:r>
      <w:r w:rsidR="009C1CA1" w:rsidRPr="00C45B1C">
        <w:rPr>
          <w:rFonts w:ascii="Times New Roman" w:hAnsi="Times New Roman"/>
          <w:i/>
          <w:szCs w:val="24"/>
        </w:rPr>
        <w:t>Encyclopedia of Modern China</w:t>
      </w:r>
      <w:r w:rsidR="009C1CA1" w:rsidRPr="00C45B1C">
        <w:rPr>
          <w:rFonts w:ascii="Times New Roman" w:hAnsi="Times New Roman"/>
          <w:szCs w:val="24"/>
        </w:rPr>
        <w:t xml:space="preserve"> (Gale Cengage, 2009)</w:t>
      </w:r>
      <w:r w:rsidR="00E42C49" w:rsidRPr="00C45B1C">
        <w:rPr>
          <w:rFonts w:ascii="Times New Roman" w:hAnsi="Times New Roman"/>
          <w:szCs w:val="24"/>
        </w:rPr>
        <w:t>, vol. 3: 373-</w:t>
      </w:r>
      <w:r w:rsidR="008669DB" w:rsidRPr="00C45B1C">
        <w:rPr>
          <w:rFonts w:ascii="Times New Roman" w:hAnsi="Times New Roman"/>
          <w:szCs w:val="24"/>
        </w:rPr>
        <w:t>3</w:t>
      </w:r>
      <w:r w:rsidR="00E42C49" w:rsidRPr="00C45B1C">
        <w:rPr>
          <w:rFonts w:ascii="Times New Roman" w:hAnsi="Times New Roman"/>
          <w:szCs w:val="24"/>
        </w:rPr>
        <w:t>78</w:t>
      </w:r>
      <w:r w:rsidR="009C1CA1" w:rsidRPr="00C45B1C">
        <w:rPr>
          <w:rFonts w:ascii="Times New Roman" w:hAnsi="Times New Roman"/>
          <w:szCs w:val="24"/>
        </w:rPr>
        <w:t>.</w:t>
      </w:r>
    </w:p>
    <w:p w14:paraId="2582EB7A" w14:textId="77777777" w:rsidR="009C1CA1" w:rsidRPr="00C45B1C" w:rsidRDefault="009C1CA1" w:rsidP="009C1CA1">
      <w:pPr>
        <w:rPr>
          <w:rFonts w:ascii="Times New Roman" w:hAnsi="Times New Roman"/>
          <w:szCs w:val="24"/>
        </w:rPr>
      </w:pPr>
    </w:p>
    <w:p w14:paraId="2A9070FA" w14:textId="77777777" w:rsidR="009C1CA1" w:rsidRPr="00C45B1C" w:rsidRDefault="009C1CA1" w:rsidP="009C1CA1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“Beggar,” in David Pong, ed., </w:t>
      </w:r>
      <w:r w:rsidRPr="00C45B1C">
        <w:rPr>
          <w:rFonts w:ascii="Times New Roman" w:hAnsi="Times New Roman"/>
          <w:i/>
          <w:szCs w:val="24"/>
        </w:rPr>
        <w:t>Encyclopedia of Modern China</w:t>
      </w:r>
      <w:r w:rsidRPr="00C45B1C">
        <w:rPr>
          <w:rFonts w:ascii="Times New Roman" w:hAnsi="Times New Roman"/>
          <w:szCs w:val="24"/>
        </w:rPr>
        <w:t xml:space="preserve"> (Gale Cengage, 2009)</w:t>
      </w:r>
      <w:r w:rsidR="00E42C49" w:rsidRPr="00C45B1C">
        <w:rPr>
          <w:rFonts w:ascii="Times New Roman" w:hAnsi="Times New Roman"/>
          <w:szCs w:val="24"/>
        </w:rPr>
        <w:t>, vol.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="00E42C49" w:rsidRPr="00C45B1C">
        <w:rPr>
          <w:rFonts w:ascii="Times New Roman" w:hAnsi="Times New Roman"/>
          <w:szCs w:val="24"/>
        </w:rPr>
        <w:t>1: 137-</w:t>
      </w:r>
      <w:r w:rsidR="008669DB" w:rsidRPr="00C45B1C">
        <w:rPr>
          <w:rFonts w:ascii="Times New Roman" w:hAnsi="Times New Roman"/>
          <w:szCs w:val="24"/>
        </w:rPr>
        <w:t>1</w:t>
      </w:r>
      <w:r w:rsidR="00E42C49" w:rsidRPr="00C45B1C">
        <w:rPr>
          <w:rFonts w:ascii="Times New Roman" w:hAnsi="Times New Roman"/>
          <w:szCs w:val="24"/>
        </w:rPr>
        <w:t>39</w:t>
      </w:r>
      <w:r w:rsidRPr="00C45B1C">
        <w:rPr>
          <w:rFonts w:ascii="Times New Roman" w:hAnsi="Times New Roman"/>
          <w:szCs w:val="24"/>
        </w:rPr>
        <w:t>.</w:t>
      </w:r>
    </w:p>
    <w:p w14:paraId="024AEF81" w14:textId="77777777" w:rsidR="00AB28F8" w:rsidRPr="00C45B1C" w:rsidRDefault="00AB28F8" w:rsidP="009C1CA1">
      <w:pPr>
        <w:rPr>
          <w:rFonts w:ascii="Times New Roman" w:hAnsi="Times New Roman"/>
          <w:szCs w:val="24"/>
        </w:rPr>
      </w:pPr>
    </w:p>
    <w:p w14:paraId="0FD2E2AF" w14:textId="77777777" w:rsidR="00652E52" w:rsidRPr="00C45B1C" w:rsidRDefault="00AB28F8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“From Elite to the Common People: The Downward Trend in the Studies of Chinese Urban History in the United States</w:t>
      </w:r>
      <w:r w:rsidR="008669DB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Pr="00C45B1C">
        <w:rPr>
          <w:rFonts w:ascii="Times New Roman" w:hAnsi="Times New Roman"/>
          <w:i/>
          <w:szCs w:val="24"/>
        </w:rPr>
        <w:t>Frontiers of History in China</w:t>
      </w:r>
      <w:r w:rsidRPr="00C45B1C">
        <w:rPr>
          <w:rFonts w:ascii="Times New Roman" w:hAnsi="Times New Roman"/>
          <w:szCs w:val="24"/>
        </w:rPr>
        <w:t>, vol.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3, no.</w:t>
      </w:r>
      <w:r w:rsidR="008669DB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4 (December 2008): 527-</w:t>
      </w:r>
      <w:r w:rsidR="008669DB" w:rsidRPr="00C45B1C">
        <w:rPr>
          <w:rFonts w:ascii="Times New Roman" w:hAnsi="Times New Roman"/>
          <w:szCs w:val="24"/>
        </w:rPr>
        <w:t>5</w:t>
      </w:r>
      <w:r w:rsidRPr="00C45B1C">
        <w:rPr>
          <w:rFonts w:ascii="Times New Roman" w:hAnsi="Times New Roman"/>
          <w:szCs w:val="24"/>
        </w:rPr>
        <w:t>32.</w:t>
      </w:r>
    </w:p>
    <w:p w14:paraId="284F1D9C" w14:textId="77777777" w:rsidR="00AB28F8" w:rsidRPr="00C45B1C" w:rsidRDefault="00AB28F8" w:rsidP="00F434AB">
      <w:pPr>
        <w:rPr>
          <w:rFonts w:ascii="Times New Roman" w:hAnsi="Times New Roman"/>
          <w:szCs w:val="24"/>
        </w:rPr>
      </w:pPr>
    </w:p>
    <w:p w14:paraId="7E2F9F78" w14:textId="77777777" w:rsidR="00AB28F8" w:rsidRDefault="00AB28F8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“Foreword” for Jen Green, </w:t>
      </w:r>
      <w:r w:rsidRPr="00C45B1C">
        <w:rPr>
          <w:rFonts w:ascii="Times New Roman" w:hAnsi="Times New Roman"/>
          <w:i/>
          <w:szCs w:val="24"/>
        </w:rPr>
        <w:t>Countries of the World: China</w:t>
      </w:r>
      <w:r w:rsidR="00EE09F1" w:rsidRPr="00C45B1C">
        <w:rPr>
          <w:rFonts w:ascii="Times New Roman" w:hAnsi="Times New Roman"/>
          <w:szCs w:val="24"/>
        </w:rPr>
        <w:t xml:space="preserve"> (Washington, D.C.: National Geographic, 2006), 4-5.</w:t>
      </w:r>
    </w:p>
    <w:p w14:paraId="0405A879" w14:textId="77777777" w:rsidR="00720B95" w:rsidRDefault="00720B95" w:rsidP="00F434AB">
      <w:pPr>
        <w:rPr>
          <w:rFonts w:ascii="Times New Roman" w:hAnsi="Times New Roman"/>
          <w:szCs w:val="24"/>
        </w:rPr>
      </w:pPr>
    </w:p>
    <w:p w14:paraId="681CD065" w14:textId="77777777" w:rsidR="00720B95" w:rsidRPr="00C45B1C" w:rsidRDefault="00720B95" w:rsidP="00F434A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“Cotton and Cotton Goods in Shanghai, 1600-1843,” in </w:t>
      </w:r>
      <w:r w:rsidRPr="00720B95">
        <w:rPr>
          <w:rFonts w:ascii="Times New Roman" w:hAnsi="Times New Roman"/>
          <w:i/>
          <w:szCs w:val="24"/>
        </w:rPr>
        <w:t>Chinese Historians</w:t>
      </w:r>
      <w:r>
        <w:rPr>
          <w:rFonts w:ascii="Times New Roman" w:hAnsi="Times New Roman"/>
          <w:szCs w:val="24"/>
        </w:rPr>
        <w:t>, vol.4, no.1 (May 1990): 10-33.</w:t>
      </w:r>
    </w:p>
    <w:p w14:paraId="34739380" w14:textId="77777777" w:rsidR="00EE09F1" w:rsidRPr="00C45B1C" w:rsidRDefault="00EE09F1" w:rsidP="00F434AB">
      <w:pPr>
        <w:rPr>
          <w:rFonts w:ascii="Times New Roman" w:hAnsi="Times New Roman"/>
          <w:szCs w:val="24"/>
        </w:rPr>
      </w:pPr>
    </w:p>
    <w:p w14:paraId="50EE630D" w14:textId="77777777" w:rsidR="00CA0AA9" w:rsidRPr="00C45B1C" w:rsidRDefault="00CA0AA9" w:rsidP="00F434AB">
      <w:pPr>
        <w:rPr>
          <w:rFonts w:ascii="Times New Roman" w:hAnsi="Times New Roman"/>
          <w:szCs w:val="24"/>
          <w:u w:val="single"/>
        </w:rPr>
      </w:pPr>
      <w:r w:rsidRPr="00C45B1C">
        <w:rPr>
          <w:rFonts w:ascii="Times New Roman" w:hAnsi="Times New Roman"/>
          <w:b/>
          <w:szCs w:val="24"/>
          <w:u w:val="single"/>
        </w:rPr>
        <w:t>Edited Series</w:t>
      </w:r>
    </w:p>
    <w:p w14:paraId="645AC37C" w14:textId="77777777" w:rsidR="00CA0AA9" w:rsidRPr="00C45B1C" w:rsidRDefault="00CA0AA9" w:rsidP="00F434AB">
      <w:pPr>
        <w:rPr>
          <w:rFonts w:ascii="Times New Roman" w:hAnsi="Times New Roman"/>
          <w:szCs w:val="24"/>
          <w:u w:val="single"/>
        </w:rPr>
      </w:pPr>
    </w:p>
    <w:p w14:paraId="090A5D1E" w14:textId="77777777" w:rsidR="00CA0AA9" w:rsidRPr="00C45B1C" w:rsidRDefault="008C22AD" w:rsidP="00F434AB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Asia</w:t>
      </w:r>
      <w:r w:rsidRPr="00C45B1C">
        <w:rPr>
          <w:rFonts w:ascii="Times New Roman" w:hAnsi="Times New Roman"/>
          <w:szCs w:val="24"/>
        </w:rPr>
        <w:t xml:space="preserve"> (Greenwood Press)</w:t>
      </w:r>
      <w:r w:rsidR="00941E93" w:rsidRPr="00C45B1C">
        <w:rPr>
          <w:rFonts w:ascii="Times New Roman" w:hAnsi="Times New Roman"/>
          <w:szCs w:val="24"/>
        </w:rPr>
        <w:t>, Series Editor</w:t>
      </w:r>
      <w:r w:rsidR="00FE4175">
        <w:rPr>
          <w:rFonts w:ascii="Times New Roman" w:hAnsi="Times New Roman"/>
          <w:szCs w:val="24"/>
        </w:rPr>
        <w:t xml:space="preserve"> with foreword</w:t>
      </w:r>
      <w:r w:rsidR="00941E93" w:rsidRPr="00C45B1C">
        <w:rPr>
          <w:rFonts w:ascii="Times New Roman" w:hAnsi="Times New Roman"/>
          <w:szCs w:val="24"/>
        </w:rPr>
        <w:t>: Hanchao Lu</w:t>
      </w:r>
    </w:p>
    <w:p w14:paraId="6DA2FF0B" w14:textId="77777777" w:rsidR="00941E93" w:rsidRPr="00C45B1C" w:rsidRDefault="00941E93" w:rsidP="00F434AB">
      <w:pPr>
        <w:rPr>
          <w:rFonts w:ascii="Times New Roman" w:hAnsi="Times New Roman"/>
          <w:szCs w:val="24"/>
        </w:rPr>
      </w:pPr>
    </w:p>
    <w:p w14:paraId="211F3D36" w14:textId="77777777" w:rsidR="00941E93" w:rsidRPr="00C45B1C" w:rsidRDefault="005822C0" w:rsidP="005822C0">
      <w:pPr>
        <w:ind w:left="36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1</w:t>
      </w:r>
      <w:r w:rsidR="00F27ED2">
        <w:rPr>
          <w:rFonts w:ascii="Times New Roman" w:hAnsi="Times New Roman"/>
          <w:szCs w:val="24"/>
        </w:rPr>
        <w:t>7</w:t>
      </w:r>
      <w:r w:rsidRPr="00C45B1C">
        <w:rPr>
          <w:rFonts w:ascii="Times New Roman" w:hAnsi="Times New Roman"/>
          <w:szCs w:val="24"/>
        </w:rPr>
        <w:t xml:space="preserve"> </w:t>
      </w:r>
      <w:bookmarkStart w:id="1" w:name="_Hlk152667310"/>
      <w:r w:rsidR="007D48C1" w:rsidRPr="00C45B1C">
        <w:rPr>
          <w:rFonts w:ascii="Times New Roman" w:hAnsi="Times New Roman"/>
          <w:szCs w:val="24"/>
        </w:rPr>
        <w:t>vo</w:t>
      </w:r>
      <w:r w:rsidR="00941E93" w:rsidRPr="00C45B1C">
        <w:rPr>
          <w:rFonts w:ascii="Times New Roman" w:hAnsi="Times New Roman"/>
          <w:szCs w:val="24"/>
        </w:rPr>
        <w:t xml:space="preserve">lumes </w:t>
      </w:r>
      <w:r w:rsidR="008669DB" w:rsidRPr="00C45B1C">
        <w:rPr>
          <w:rFonts w:ascii="Times New Roman" w:hAnsi="Times New Roman"/>
          <w:szCs w:val="24"/>
        </w:rPr>
        <w:t>have been</w:t>
      </w:r>
      <w:r w:rsidR="00547728" w:rsidRPr="00C45B1C">
        <w:rPr>
          <w:rFonts w:ascii="Times New Roman" w:hAnsi="Times New Roman"/>
          <w:szCs w:val="24"/>
        </w:rPr>
        <w:t xml:space="preserve"> </w:t>
      </w:r>
      <w:r w:rsidR="00941E93" w:rsidRPr="00C45B1C">
        <w:rPr>
          <w:rFonts w:ascii="Times New Roman" w:hAnsi="Times New Roman"/>
          <w:szCs w:val="24"/>
        </w:rPr>
        <w:t>published</w:t>
      </w:r>
      <w:bookmarkEnd w:id="1"/>
      <w:r w:rsidR="00941E93" w:rsidRPr="00C45B1C">
        <w:rPr>
          <w:rFonts w:ascii="Times New Roman" w:hAnsi="Times New Roman"/>
          <w:szCs w:val="24"/>
        </w:rPr>
        <w:t>:</w:t>
      </w:r>
    </w:p>
    <w:p w14:paraId="467C0FF7" w14:textId="77777777" w:rsidR="00621EF9" w:rsidRPr="00C45B1C" w:rsidRDefault="00621EF9" w:rsidP="00621EF9">
      <w:pPr>
        <w:ind w:left="360"/>
        <w:rPr>
          <w:rFonts w:ascii="Times New Roman" w:hAnsi="Times New Roman"/>
          <w:szCs w:val="24"/>
        </w:rPr>
      </w:pPr>
    </w:p>
    <w:p w14:paraId="207D5E49" w14:textId="77777777" w:rsidR="00A43B63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lastRenderedPageBreak/>
        <w:t>Culture and Customs of Taiwan</w:t>
      </w:r>
      <w:r w:rsidRPr="00C45B1C">
        <w:rPr>
          <w:rFonts w:ascii="Times New Roman" w:hAnsi="Times New Roman"/>
          <w:szCs w:val="24"/>
        </w:rPr>
        <w:t xml:space="preserve"> (1998)</w:t>
      </w:r>
    </w:p>
    <w:p w14:paraId="0496CB0C" w14:textId="77777777" w:rsidR="008C22AD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Japan</w:t>
      </w:r>
      <w:r w:rsidRPr="00C45B1C">
        <w:rPr>
          <w:rFonts w:ascii="Times New Roman" w:hAnsi="Times New Roman"/>
          <w:szCs w:val="24"/>
        </w:rPr>
        <w:t xml:space="preserve"> (1999)</w:t>
      </w:r>
    </w:p>
    <w:p w14:paraId="27F84B80" w14:textId="77777777" w:rsidR="00A43B63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Korea</w:t>
      </w:r>
      <w:r w:rsidR="00A43B63" w:rsidRPr="00C45B1C">
        <w:rPr>
          <w:rFonts w:ascii="Times New Roman" w:hAnsi="Times New Roman"/>
          <w:szCs w:val="24"/>
        </w:rPr>
        <w:t xml:space="preserve"> (2000)</w:t>
      </w:r>
    </w:p>
    <w:p w14:paraId="7B75338E" w14:textId="77777777" w:rsidR="008C22AD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China</w:t>
      </w:r>
      <w:r w:rsidRPr="00C45B1C">
        <w:rPr>
          <w:rFonts w:ascii="Times New Roman" w:hAnsi="Times New Roman"/>
          <w:szCs w:val="24"/>
        </w:rPr>
        <w:t xml:space="preserve"> (2001)</w:t>
      </w:r>
    </w:p>
    <w:p w14:paraId="5A47C86B" w14:textId="77777777" w:rsidR="00A43B63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Vietnam</w:t>
      </w:r>
      <w:r w:rsidRPr="00C45B1C">
        <w:rPr>
          <w:rFonts w:ascii="Times New Roman" w:hAnsi="Times New Roman"/>
          <w:szCs w:val="24"/>
        </w:rPr>
        <w:t xml:space="preserve"> (2001</w:t>
      </w:r>
      <w:r w:rsidR="00584FF1" w:rsidRPr="00C45B1C">
        <w:rPr>
          <w:rFonts w:ascii="Times New Roman" w:hAnsi="Times New Roman"/>
          <w:szCs w:val="24"/>
        </w:rPr>
        <w:t>)</w:t>
      </w:r>
    </w:p>
    <w:p w14:paraId="0EE09833" w14:textId="77777777" w:rsidR="008C22AD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 xml:space="preserve">Culture and Customs of </w:t>
      </w:r>
      <w:r w:rsidR="008669DB" w:rsidRPr="00C45B1C">
        <w:rPr>
          <w:rFonts w:ascii="Times New Roman" w:hAnsi="Times New Roman"/>
          <w:i/>
          <w:szCs w:val="24"/>
        </w:rPr>
        <w:t xml:space="preserve">the </w:t>
      </w:r>
      <w:r w:rsidRPr="00C45B1C">
        <w:rPr>
          <w:rFonts w:ascii="Times New Roman" w:hAnsi="Times New Roman"/>
          <w:i/>
          <w:szCs w:val="24"/>
        </w:rPr>
        <w:t>Philippines</w:t>
      </w:r>
      <w:r w:rsidRPr="00C45B1C">
        <w:rPr>
          <w:rFonts w:ascii="Times New Roman" w:hAnsi="Times New Roman"/>
          <w:szCs w:val="24"/>
        </w:rPr>
        <w:t xml:space="preserve"> (2001)</w:t>
      </w:r>
    </w:p>
    <w:p w14:paraId="593BA282" w14:textId="77777777" w:rsidR="00621EF9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India</w:t>
      </w:r>
      <w:r w:rsidRPr="00C45B1C">
        <w:rPr>
          <w:rFonts w:ascii="Times New Roman" w:hAnsi="Times New Roman"/>
          <w:szCs w:val="24"/>
        </w:rPr>
        <w:t xml:space="preserve"> (2002)</w:t>
      </w:r>
      <w:r w:rsidR="004E1AD6" w:rsidRPr="00C45B1C">
        <w:rPr>
          <w:rFonts w:ascii="Times New Roman" w:hAnsi="Times New Roman"/>
          <w:szCs w:val="24"/>
        </w:rPr>
        <w:tab/>
      </w:r>
      <w:r w:rsidR="004E09D7" w:rsidRPr="00C45B1C">
        <w:rPr>
          <w:rFonts w:ascii="Times New Roman" w:hAnsi="Times New Roman"/>
          <w:szCs w:val="24"/>
        </w:rPr>
        <w:tab/>
      </w:r>
    </w:p>
    <w:p w14:paraId="5FD64817" w14:textId="77777777" w:rsidR="008C22AD" w:rsidRPr="00C45B1C" w:rsidRDefault="008C22AD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Thailand</w:t>
      </w:r>
      <w:r w:rsidR="00941E93" w:rsidRPr="00C45B1C">
        <w:rPr>
          <w:rFonts w:ascii="Times New Roman" w:hAnsi="Times New Roman"/>
          <w:szCs w:val="24"/>
        </w:rPr>
        <w:t xml:space="preserve"> (2004</w:t>
      </w:r>
      <w:r w:rsidRPr="00C45B1C">
        <w:rPr>
          <w:rFonts w:ascii="Times New Roman" w:hAnsi="Times New Roman"/>
          <w:szCs w:val="24"/>
        </w:rPr>
        <w:t>)</w:t>
      </w:r>
    </w:p>
    <w:p w14:paraId="3A9885A7" w14:textId="77777777" w:rsidR="00621EF9" w:rsidRPr="00C45B1C" w:rsidRDefault="00945069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Afghanistan</w:t>
      </w:r>
      <w:r w:rsidRPr="00C45B1C">
        <w:rPr>
          <w:rFonts w:ascii="Times New Roman" w:hAnsi="Times New Roman"/>
          <w:szCs w:val="24"/>
        </w:rPr>
        <w:t xml:space="preserve"> (2005)</w:t>
      </w:r>
      <w:r w:rsidR="004E09D7" w:rsidRPr="00C45B1C">
        <w:rPr>
          <w:rFonts w:ascii="Times New Roman" w:hAnsi="Times New Roman"/>
          <w:szCs w:val="24"/>
        </w:rPr>
        <w:tab/>
      </w:r>
    </w:p>
    <w:p w14:paraId="084C35B5" w14:textId="77777777" w:rsidR="00096758" w:rsidRPr="00C45B1C" w:rsidRDefault="00096758" w:rsidP="004E09D7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 xml:space="preserve">Culture and Customs of Pakistan </w:t>
      </w:r>
      <w:r w:rsidRPr="00C45B1C">
        <w:rPr>
          <w:rFonts w:ascii="Times New Roman" w:hAnsi="Times New Roman"/>
          <w:szCs w:val="24"/>
        </w:rPr>
        <w:t>(2006)</w:t>
      </w:r>
    </w:p>
    <w:p w14:paraId="6EB512A7" w14:textId="77777777" w:rsidR="00584FF1" w:rsidRPr="00C45B1C" w:rsidRDefault="00096758" w:rsidP="00584FF1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Indonesia</w:t>
      </w:r>
      <w:r w:rsidRPr="00C45B1C">
        <w:rPr>
          <w:rFonts w:ascii="Times New Roman" w:hAnsi="Times New Roman"/>
          <w:szCs w:val="24"/>
        </w:rPr>
        <w:t xml:space="preserve"> (2006)</w:t>
      </w:r>
      <w:r w:rsidR="00584FF1" w:rsidRPr="00C45B1C">
        <w:rPr>
          <w:rFonts w:ascii="Times New Roman" w:hAnsi="Times New Roman"/>
          <w:szCs w:val="24"/>
        </w:rPr>
        <w:tab/>
      </w:r>
    </w:p>
    <w:p w14:paraId="33998FD3" w14:textId="77777777" w:rsidR="00584FF1" w:rsidRPr="00C45B1C" w:rsidRDefault="00584FF1" w:rsidP="00584FF1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 xml:space="preserve">Culture and Customs of </w:t>
      </w:r>
      <w:r w:rsidR="00B16A2B" w:rsidRPr="00C45B1C">
        <w:rPr>
          <w:rFonts w:ascii="Times New Roman" w:hAnsi="Times New Roman"/>
          <w:i/>
          <w:szCs w:val="24"/>
        </w:rPr>
        <w:t xml:space="preserve">the </w:t>
      </w:r>
      <w:r w:rsidRPr="00C45B1C">
        <w:rPr>
          <w:rFonts w:ascii="Times New Roman" w:hAnsi="Times New Roman"/>
          <w:i/>
          <w:szCs w:val="24"/>
        </w:rPr>
        <w:t xml:space="preserve">Central Asian Republics </w:t>
      </w:r>
      <w:r w:rsidRPr="00C45B1C">
        <w:rPr>
          <w:rFonts w:ascii="Times New Roman" w:hAnsi="Times New Roman"/>
          <w:szCs w:val="24"/>
        </w:rPr>
        <w:t>(2007)</w:t>
      </w:r>
    </w:p>
    <w:p w14:paraId="252F4E92" w14:textId="77777777" w:rsidR="00621EF9" w:rsidRPr="00C45B1C" w:rsidRDefault="00621EF9" w:rsidP="00584FF1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 xml:space="preserve">Culture and Customs of Mongolia </w:t>
      </w:r>
      <w:r w:rsidRPr="00C45B1C">
        <w:rPr>
          <w:rFonts w:ascii="Times New Roman" w:hAnsi="Times New Roman"/>
          <w:szCs w:val="24"/>
        </w:rPr>
        <w:t>(2008)</w:t>
      </w:r>
    </w:p>
    <w:p w14:paraId="22E6045E" w14:textId="77777777" w:rsidR="008B5DA3" w:rsidRDefault="008B5DA3" w:rsidP="00621EF9">
      <w:pPr>
        <w:ind w:firstLine="720"/>
        <w:rPr>
          <w:rFonts w:ascii="Times New Roman" w:hAnsi="Times New Roman"/>
          <w:szCs w:val="24"/>
        </w:rPr>
      </w:pPr>
      <w:r w:rsidRPr="00F27ED2">
        <w:rPr>
          <w:rFonts w:ascii="Times New Roman" w:hAnsi="Times New Roman"/>
          <w:i/>
          <w:szCs w:val="24"/>
        </w:rPr>
        <w:t>Culture and Customs of Bangladesh</w:t>
      </w:r>
      <w:r>
        <w:rPr>
          <w:rFonts w:ascii="Times New Roman" w:hAnsi="Times New Roman"/>
          <w:szCs w:val="24"/>
        </w:rPr>
        <w:t xml:space="preserve"> (2008)</w:t>
      </w:r>
    </w:p>
    <w:p w14:paraId="6D424F01" w14:textId="77777777" w:rsidR="008B5DA3" w:rsidRPr="00C45B1C" w:rsidRDefault="008B5DA3" w:rsidP="00621EF9">
      <w:pPr>
        <w:ind w:firstLine="720"/>
        <w:rPr>
          <w:rFonts w:ascii="Times New Roman" w:hAnsi="Times New Roman"/>
          <w:szCs w:val="24"/>
        </w:rPr>
      </w:pPr>
      <w:r w:rsidRPr="00F27ED2">
        <w:rPr>
          <w:rFonts w:ascii="Times New Roman" w:hAnsi="Times New Roman"/>
          <w:i/>
          <w:szCs w:val="24"/>
        </w:rPr>
        <w:t>Culture and Customs of Laos</w:t>
      </w:r>
      <w:r w:rsidRPr="008B5DA3">
        <w:rPr>
          <w:rFonts w:ascii="Times New Roman" w:hAnsi="Times New Roman"/>
          <w:szCs w:val="24"/>
        </w:rPr>
        <w:t xml:space="preserve"> (200</w:t>
      </w:r>
      <w:r>
        <w:rPr>
          <w:rFonts w:ascii="Times New Roman" w:hAnsi="Times New Roman"/>
          <w:szCs w:val="24"/>
        </w:rPr>
        <w:t>9</w:t>
      </w:r>
      <w:r w:rsidRPr="008B5DA3">
        <w:rPr>
          <w:rFonts w:ascii="Times New Roman" w:hAnsi="Times New Roman"/>
          <w:szCs w:val="24"/>
        </w:rPr>
        <w:t>)</w:t>
      </w:r>
    </w:p>
    <w:p w14:paraId="23DDD6CC" w14:textId="77777777" w:rsidR="00584FF1" w:rsidRPr="00C45B1C" w:rsidRDefault="00621EF9" w:rsidP="00621EF9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</w:t>
      </w:r>
      <w:r w:rsidR="00584FF1" w:rsidRPr="00C45B1C">
        <w:rPr>
          <w:rFonts w:ascii="Times New Roman" w:hAnsi="Times New Roman"/>
          <w:i/>
          <w:szCs w:val="24"/>
        </w:rPr>
        <w:t>ulture and Customs of Singapore and Malaysia</w:t>
      </w:r>
      <w:r w:rsidRPr="00C45B1C">
        <w:rPr>
          <w:rFonts w:ascii="Times New Roman" w:hAnsi="Times New Roman"/>
          <w:szCs w:val="24"/>
        </w:rPr>
        <w:t xml:space="preserve"> (2009)</w:t>
      </w:r>
    </w:p>
    <w:p w14:paraId="10860649" w14:textId="77777777" w:rsidR="005822C0" w:rsidRPr="00C45B1C" w:rsidRDefault="005822C0" w:rsidP="00621EF9">
      <w:pPr>
        <w:ind w:firstLine="72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the Hmong</w:t>
      </w:r>
      <w:r w:rsidRPr="00C45B1C">
        <w:rPr>
          <w:rFonts w:ascii="Times New Roman" w:hAnsi="Times New Roman"/>
          <w:szCs w:val="24"/>
        </w:rPr>
        <w:t xml:space="preserve"> (2010</w:t>
      </w:r>
      <w:r w:rsidR="002A62F5">
        <w:rPr>
          <w:rFonts w:ascii="Times New Roman" w:hAnsi="Times New Roman"/>
          <w:szCs w:val="24"/>
        </w:rPr>
        <w:t>/2024</w:t>
      </w:r>
      <w:r w:rsidRPr="00C45B1C">
        <w:rPr>
          <w:rFonts w:ascii="Times New Roman" w:hAnsi="Times New Roman"/>
          <w:szCs w:val="24"/>
        </w:rPr>
        <w:t>)</w:t>
      </w:r>
    </w:p>
    <w:p w14:paraId="00ABDE83" w14:textId="77777777" w:rsidR="00E64ABF" w:rsidRPr="00C45B1C" w:rsidRDefault="00E64ABF" w:rsidP="00E64ABF">
      <w:pPr>
        <w:rPr>
          <w:rFonts w:ascii="Times New Roman" w:hAnsi="Times New Roman"/>
          <w:i/>
          <w:szCs w:val="24"/>
        </w:rPr>
      </w:pPr>
    </w:p>
    <w:p w14:paraId="5C83FFB6" w14:textId="77777777" w:rsidR="00E64ABF" w:rsidRPr="00C45B1C" w:rsidRDefault="007D48C1" w:rsidP="00E64AB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 xml:space="preserve">        </w:t>
      </w:r>
      <w:r w:rsidR="0097648D">
        <w:rPr>
          <w:rFonts w:ascii="Times New Roman" w:hAnsi="Times New Roman"/>
          <w:szCs w:val="24"/>
          <w:lang w:eastAsia="zh-CN"/>
        </w:rPr>
        <w:t>4</w:t>
      </w:r>
      <w:r w:rsidR="00E64ABF" w:rsidRPr="00C45B1C">
        <w:rPr>
          <w:rFonts w:ascii="Times New Roman" w:hAnsi="Times New Roman"/>
          <w:szCs w:val="24"/>
        </w:rPr>
        <w:t xml:space="preserve"> volumes </w:t>
      </w:r>
      <w:r w:rsidR="00547728" w:rsidRPr="00C45B1C">
        <w:rPr>
          <w:rFonts w:ascii="Times New Roman" w:hAnsi="Times New Roman"/>
          <w:szCs w:val="24"/>
        </w:rPr>
        <w:t xml:space="preserve">are </w:t>
      </w:r>
      <w:r w:rsidR="00C87BCD">
        <w:rPr>
          <w:rFonts w:ascii="Times New Roman" w:hAnsi="Times New Roman"/>
          <w:szCs w:val="24"/>
        </w:rPr>
        <w:t>in plan</w:t>
      </w:r>
      <w:r w:rsidR="00E64ABF" w:rsidRPr="00C45B1C">
        <w:rPr>
          <w:rFonts w:ascii="Times New Roman" w:hAnsi="Times New Roman"/>
          <w:szCs w:val="24"/>
        </w:rPr>
        <w:t>:</w:t>
      </w:r>
    </w:p>
    <w:p w14:paraId="4EF5C4D4" w14:textId="77777777" w:rsidR="00E64ABF" w:rsidRPr="00C45B1C" w:rsidRDefault="00E64ABF" w:rsidP="00E64ABF">
      <w:pPr>
        <w:rPr>
          <w:rFonts w:ascii="Times New Roman" w:hAnsi="Times New Roman"/>
          <w:szCs w:val="24"/>
        </w:rPr>
      </w:pPr>
    </w:p>
    <w:p w14:paraId="458CEAE8" w14:textId="77777777" w:rsidR="00EF09A6" w:rsidRPr="00C45B1C" w:rsidRDefault="00941E93" w:rsidP="00A43B63">
      <w:pPr>
        <w:ind w:left="360" w:firstLine="360"/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</w:t>
      </w:r>
      <w:r w:rsidR="003127D6" w:rsidRPr="00C45B1C">
        <w:rPr>
          <w:rFonts w:ascii="Times New Roman" w:hAnsi="Times New Roman"/>
          <w:i/>
          <w:szCs w:val="24"/>
        </w:rPr>
        <w:t xml:space="preserve"> </w:t>
      </w:r>
      <w:r w:rsidR="004E09D7" w:rsidRPr="00C45B1C">
        <w:rPr>
          <w:rFonts w:ascii="Times New Roman" w:hAnsi="Times New Roman"/>
          <w:i/>
          <w:szCs w:val="24"/>
        </w:rPr>
        <w:t>Nepal</w:t>
      </w:r>
      <w:r w:rsidR="00A43B63" w:rsidRPr="00C45B1C">
        <w:rPr>
          <w:rFonts w:ascii="Times New Roman" w:hAnsi="Times New Roman"/>
          <w:i/>
          <w:szCs w:val="24"/>
        </w:rPr>
        <w:t xml:space="preserve">, </w:t>
      </w:r>
      <w:r w:rsidR="00EF09A6" w:rsidRPr="00C45B1C">
        <w:rPr>
          <w:rFonts w:ascii="Times New Roman" w:hAnsi="Times New Roman"/>
          <w:i/>
          <w:szCs w:val="24"/>
        </w:rPr>
        <w:t xml:space="preserve">Culture and Customs of </w:t>
      </w:r>
      <w:r w:rsidR="004E09D7" w:rsidRPr="00C45B1C">
        <w:rPr>
          <w:rFonts w:ascii="Times New Roman" w:hAnsi="Times New Roman"/>
          <w:i/>
          <w:szCs w:val="24"/>
        </w:rPr>
        <w:t>Cambodia</w:t>
      </w:r>
      <w:r w:rsidR="00EF09A6" w:rsidRPr="00C45B1C">
        <w:rPr>
          <w:rFonts w:ascii="Times New Roman" w:hAnsi="Times New Roman"/>
          <w:i/>
          <w:szCs w:val="24"/>
        </w:rPr>
        <w:t xml:space="preserve">  </w:t>
      </w:r>
    </w:p>
    <w:p w14:paraId="4A1CA3B7" w14:textId="77777777" w:rsidR="00B72076" w:rsidRDefault="004E09D7" w:rsidP="00B72076">
      <w:pPr>
        <w:ind w:firstLine="720"/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Culture and Customs of Sri Lanka</w:t>
      </w:r>
      <w:r w:rsidR="0097648D">
        <w:rPr>
          <w:rFonts w:ascii="Times New Roman" w:hAnsi="Times New Roman"/>
          <w:i/>
          <w:szCs w:val="24"/>
        </w:rPr>
        <w:t xml:space="preserve">, </w:t>
      </w:r>
      <w:r w:rsidR="0011730C" w:rsidRPr="0011730C">
        <w:rPr>
          <w:rFonts w:ascii="Times New Roman" w:hAnsi="Times New Roman"/>
          <w:i/>
          <w:szCs w:val="24"/>
        </w:rPr>
        <w:t>Culture and Customs of Myanmar</w:t>
      </w:r>
    </w:p>
    <w:p w14:paraId="47C190BA" w14:textId="77777777" w:rsidR="00B72076" w:rsidRDefault="00B72076" w:rsidP="00B72076">
      <w:pPr>
        <w:rPr>
          <w:rFonts w:ascii="Times New Roman" w:hAnsi="Times New Roman"/>
          <w:i/>
          <w:szCs w:val="24"/>
        </w:rPr>
      </w:pPr>
    </w:p>
    <w:p w14:paraId="67DA02F7" w14:textId="77777777" w:rsidR="00B72076" w:rsidRDefault="00B72076" w:rsidP="00B7207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China Memories Series:</w:t>
      </w:r>
      <w:r w:rsidRPr="00B72076">
        <w:t xml:space="preserve"> </w:t>
      </w:r>
      <w:r w:rsidRPr="00B72076">
        <w:rPr>
          <w:rFonts w:ascii="Times New Roman" w:hAnsi="Times New Roman"/>
          <w:szCs w:val="24"/>
        </w:rPr>
        <w:t>Series Editor</w:t>
      </w:r>
      <w:r w:rsidR="00FE4175">
        <w:rPr>
          <w:rFonts w:ascii="Times New Roman" w:hAnsi="Times New Roman"/>
          <w:szCs w:val="24"/>
        </w:rPr>
        <w:t xml:space="preserve"> with preface</w:t>
      </w:r>
      <w:r w:rsidRPr="00B72076">
        <w:rPr>
          <w:rFonts w:ascii="Times New Roman" w:hAnsi="Times New Roman"/>
          <w:szCs w:val="24"/>
        </w:rPr>
        <w:t>: Hanchao Lu</w:t>
      </w:r>
    </w:p>
    <w:p w14:paraId="31B09DF1" w14:textId="77777777" w:rsidR="00FE4175" w:rsidRDefault="00FE4175" w:rsidP="00B72076">
      <w:pPr>
        <w:rPr>
          <w:rFonts w:ascii="Times New Roman" w:hAnsi="Times New Roman"/>
          <w:i/>
          <w:szCs w:val="24"/>
        </w:rPr>
      </w:pPr>
    </w:p>
    <w:p w14:paraId="5FA7E2B7" w14:textId="77777777" w:rsidR="00FE4175" w:rsidRDefault="00FE4175" w:rsidP="00FE4175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Series launched in 2022, two</w:t>
      </w:r>
      <w:r w:rsidRPr="00FE4175">
        <w:rPr>
          <w:rFonts w:ascii="Times New Roman" w:hAnsi="Times New Roman"/>
          <w:szCs w:val="24"/>
        </w:rPr>
        <w:t xml:space="preserve"> volumes have been published</w:t>
      </w:r>
      <w:r>
        <w:rPr>
          <w:rFonts w:ascii="Times New Roman" w:hAnsi="Times New Roman"/>
          <w:szCs w:val="24"/>
        </w:rPr>
        <w:t>:</w:t>
      </w:r>
    </w:p>
    <w:p w14:paraId="46B18137" w14:textId="77777777" w:rsidR="00FE4175" w:rsidRPr="00FE4175" w:rsidRDefault="00FE4175" w:rsidP="00FE4175">
      <w:pPr>
        <w:ind w:firstLine="720"/>
        <w:rPr>
          <w:rFonts w:ascii="Times New Roman" w:hAnsi="Times New Roman"/>
          <w:szCs w:val="24"/>
        </w:rPr>
      </w:pPr>
    </w:p>
    <w:p w14:paraId="22B6E2B0" w14:textId="77777777" w:rsidR="00FE4175" w:rsidRPr="00FE4175" w:rsidRDefault="00FE4175" w:rsidP="00FE4175">
      <w:pPr>
        <w:ind w:firstLine="720"/>
        <w:rPr>
          <w:rFonts w:ascii="Times New Roman" w:hAnsi="Times New Roman"/>
          <w:szCs w:val="24"/>
        </w:rPr>
      </w:pPr>
      <w:r w:rsidRPr="00FE4175">
        <w:rPr>
          <w:rFonts w:ascii="Times New Roman" w:hAnsi="Times New Roman"/>
          <w:i/>
          <w:szCs w:val="24"/>
        </w:rPr>
        <w:t>China on My Mind</w:t>
      </w:r>
      <w:r>
        <w:rPr>
          <w:rFonts w:ascii="Times New Roman" w:hAnsi="Times New Roman"/>
          <w:szCs w:val="24"/>
        </w:rPr>
        <w:t>, by Mary Brown Bullock (Xlibris,</w:t>
      </w:r>
      <w:r w:rsidRPr="00FE4175">
        <w:rPr>
          <w:rFonts w:ascii="Times New Roman" w:hAnsi="Times New Roman"/>
          <w:szCs w:val="24"/>
        </w:rPr>
        <w:t xml:space="preserve"> 2023</w:t>
      </w:r>
      <w:r>
        <w:rPr>
          <w:rFonts w:ascii="Times New Roman" w:hAnsi="Times New Roman"/>
          <w:szCs w:val="24"/>
        </w:rPr>
        <w:t>)</w:t>
      </w:r>
    </w:p>
    <w:p w14:paraId="5D234D42" w14:textId="77777777" w:rsidR="00B72076" w:rsidRPr="00FE4175" w:rsidRDefault="00FE4175" w:rsidP="00FE4175">
      <w:pPr>
        <w:ind w:left="720"/>
        <w:rPr>
          <w:rFonts w:ascii="Times New Roman" w:hAnsi="Times New Roman"/>
          <w:szCs w:val="24"/>
        </w:rPr>
      </w:pPr>
      <w:r w:rsidRPr="00FE4175">
        <w:rPr>
          <w:rFonts w:ascii="Times New Roman" w:hAnsi="Times New Roman"/>
          <w:i/>
          <w:szCs w:val="24"/>
        </w:rPr>
        <w:t>Crossing Borders: The Making of an American Asian Specialist</w:t>
      </w:r>
      <w:r>
        <w:rPr>
          <w:rFonts w:ascii="Times New Roman" w:hAnsi="Times New Roman"/>
          <w:szCs w:val="24"/>
        </w:rPr>
        <w:t xml:space="preserve">, by </w:t>
      </w:r>
      <w:r w:rsidRPr="00FE4175">
        <w:rPr>
          <w:rFonts w:ascii="Times New Roman" w:hAnsi="Times New Roman"/>
          <w:szCs w:val="24"/>
        </w:rPr>
        <w:t>John W. Garver</w:t>
      </w:r>
      <w:r>
        <w:rPr>
          <w:rFonts w:ascii="Times New Roman" w:hAnsi="Times New Roman"/>
          <w:szCs w:val="24"/>
        </w:rPr>
        <w:t xml:space="preserve"> (</w:t>
      </w:r>
      <w:r w:rsidRPr="00FE4175">
        <w:rPr>
          <w:rFonts w:ascii="Times New Roman" w:hAnsi="Times New Roman"/>
          <w:szCs w:val="24"/>
        </w:rPr>
        <w:t>Fulton Books, 2022)</w:t>
      </w:r>
    </w:p>
    <w:p w14:paraId="2E57B638" w14:textId="77777777" w:rsidR="008C22AD" w:rsidRPr="00C45B1C" w:rsidRDefault="008C22AD" w:rsidP="00F434AB">
      <w:pPr>
        <w:rPr>
          <w:rFonts w:ascii="Times New Roman" w:hAnsi="Times New Roman"/>
          <w:szCs w:val="24"/>
        </w:rPr>
      </w:pPr>
    </w:p>
    <w:p w14:paraId="75F642A1" w14:textId="77777777" w:rsidR="00652E52" w:rsidRPr="00C45B1C" w:rsidRDefault="00F03596" w:rsidP="00F434AB">
      <w:pPr>
        <w:rPr>
          <w:rFonts w:ascii="Times New Roman" w:hAnsi="Times New Roman"/>
          <w:szCs w:val="24"/>
        </w:rPr>
      </w:pPr>
      <w:r w:rsidRPr="00F03596">
        <w:rPr>
          <w:rFonts w:ascii="Times New Roman" w:hAnsi="Times New Roman"/>
          <w:b/>
          <w:szCs w:val="24"/>
          <w:u w:val="single"/>
        </w:rPr>
        <w:t>Solicited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652E52" w:rsidRPr="00C45B1C">
        <w:rPr>
          <w:rFonts w:ascii="Times New Roman" w:hAnsi="Times New Roman"/>
          <w:b/>
          <w:szCs w:val="24"/>
          <w:u w:val="single"/>
        </w:rPr>
        <w:t>Book Reviews</w:t>
      </w:r>
      <w:r w:rsidR="00215D53" w:rsidRPr="00C45B1C">
        <w:rPr>
          <w:rFonts w:ascii="Times New Roman" w:hAnsi="Times New Roman"/>
          <w:b/>
          <w:szCs w:val="24"/>
        </w:rPr>
        <w:t xml:space="preserve"> (</w:t>
      </w:r>
      <w:r w:rsidR="00EE09F1" w:rsidRPr="00C45B1C">
        <w:rPr>
          <w:rFonts w:ascii="Times New Roman" w:hAnsi="Times New Roman"/>
          <w:szCs w:val="24"/>
        </w:rPr>
        <w:t>abridged list</w:t>
      </w:r>
      <w:r w:rsidR="003309FE">
        <w:rPr>
          <w:rFonts w:ascii="Times New Roman" w:hAnsi="Times New Roman"/>
          <w:szCs w:val="24"/>
        </w:rPr>
        <w:t xml:space="preserve">, </w:t>
      </w:r>
      <w:r w:rsidR="003309FE" w:rsidRPr="003309FE">
        <w:rPr>
          <w:rFonts w:ascii="Times New Roman" w:hAnsi="Times New Roman"/>
          <w:szCs w:val="24"/>
        </w:rPr>
        <w:t>invited</w:t>
      </w:r>
      <w:r w:rsidR="00215D53" w:rsidRPr="00C45B1C">
        <w:rPr>
          <w:rFonts w:ascii="Times New Roman" w:hAnsi="Times New Roman"/>
          <w:b/>
          <w:szCs w:val="24"/>
        </w:rPr>
        <w:t>)</w:t>
      </w:r>
    </w:p>
    <w:p w14:paraId="036714DA" w14:textId="77777777" w:rsidR="00652E52" w:rsidRPr="00C45B1C" w:rsidRDefault="00652E52" w:rsidP="00F434AB">
      <w:pPr>
        <w:rPr>
          <w:rFonts w:ascii="Times New Roman" w:hAnsi="Times New Roman"/>
          <w:szCs w:val="24"/>
        </w:rPr>
      </w:pPr>
    </w:p>
    <w:p w14:paraId="24979423" w14:textId="77777777" w:rsidR="00DE6206" w:rsidRPr="00C45B1C" w:rsidRDefault="00B71350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1) </w:t>
      </w:r>
      <w:r w:rsidR="00DE6206" w:rsidRPr="00C45B1C">
        <w:rPr>
          <w:rFonts w:ascii="Times New Roman" w:hAnsi="Times New Roman"/>
          <w:szCs w:val="24"/>
        </w:rPr>
        <w:t xml:space="preserve">Frederic Wakeman, </w:t>
      </w:r>
      <w:r w:rsidR="00DE6206" w:rsidRPr="00C45B1C">
        <w:rPr>
          <w:rFonts w:ascii="Times New Roman" w:hAnsi="Times New Roman"/>
          <w:i/>
          <w:szCs w:val="24"/>
        </w:rPr>
        <w:t>Policing Shanghai, 1927-1937</w:t>
      </w:r>
      <w:r w:rsidR="00D00ABA" w:rsidRPr="00C45B1C">
        <w:rPr>
          <w:rFonts w:ascii="Times New Roman" w:hAnsi="Times New Roman"/>
          <w:szCs w:val="24"/>
        </w:rPr>
        <w:t xml:space="preserve"> (</w:t>
      </w:r>
      <w:r w:rsidR="00777B10" w:rsidRPr="00C45B1C">
        <w:rPr>
          <w:rFonts w:ascii="Times New Roman" w:hAnsi="Times New Roman"/>
          <w:szCs w:val="24"/>
        </w:rPr>
        <w:t xml:space="preserve">University of </w:t>
      </w:r>
      <w:r w:rsidR="00DE6206" w:rsidRPr="00C45B1C">
        <w:rPr>
          <w:rFonts w:ascii="Times New Roman" w:hAnsi="Times New Roman"/>
          <w:szCs w:val="24"/>
        </w:rPr>
        <w:t>California</w:t>
      </w:r>
      <w:r w:rsidR="00777B10" w:rsidRPr="00C45B1C">
        <w:rPr>
          <w:rFonts w:ascii="Times New Roman" w:hAnsi="Times New Roman"/>
          <w:szCs w:val="24"/>
        </w:rPr>
        <w:t xml:space="preserve"> Press</w:t>
      </w:r>
      <w:r w:rsidR="00DE6206" w:rsidRPr="00C45B1C">
        <w:rPr>
          <w:rFonts w:ascii="Times New Roman" w:hAnsi="Times New Roman"/>
          <w:szCs w:val="24"/>
        </w:rPr>
        <w:t>, 1995</w:t>
      </w:r>
      <w:r w:rsidR="00D00ABA" w:rsidRPr="00C45B1C">
        <w:rPr>
          <w:rFonts w:ascii="Times New Roman" w:hAnsi="Times New Roman"/>
          <w:szCs w:val="24"/>
        </w:rPr>
        <w:t>)</w:t>
      </w:r>
      <w:r w:rsidR="00FC5A27" w:rsidRPr="00C45B1C">
        <w:rPr>
          <w:rFonts w:ascii="Times New Roman" w:hAnsi="Times New Roman"/>
          <w:szCs w:val="24"/>
        </w:rPr>
        <w:t xml:space="preserve">, </w:t>
      </w:r>
      <w:r w:rsidR="00A37143" w:rsidRPr="00C45B1C">
        <w:rPr>
          <w:rFonts w:ascii="Times New Roman" w:hAnsi="Times New Roman"/>
          <w:szCs w:val="24"/>
        </w:rPr>
        <w:t xml:space="preserve">in </w:t>
      </w:r>
      <w:r w:rsidR="00A37143" w:rsidRPr="00C45B1C">
        <w:rPr>
          <w:rFonts w:ascii="Times New Roman" w:hAnsi="Times New Roman"/>
          <w:i/>
          <w:szCs w:val="24"/>
        </w:rPr>
        <w:t>China</w:t>
      </w:r>
      <w:r w:rsidR="00DE6206" w:rsidRPr="00C45B1C">
        <w:rPr>
          <w:rFonts w:ascii="Times New Roman" w:hAnsi="Times New Roman"/>
          <w:i/>
          <w:szCs w:val="24"/>
        </w:rPr>
        <w:t xml:space="preserve"> Review International</w:t>
      </w:r>
      <w:r w:rsidR="00DE6206" w:rsidRPr="00C45B1C">
        <w:rPr>
          <w:rFonts w:ascii="Times New Roman" w:hAnsi="Times New Roman"/>
          <w:szCs w:val="24"/>
        </w:rPr>
        <w:t xml:space="preserve">, </w:t>
      </w:r>
      <w:r w:rsidR="00FC5A27" w:rsidRPr="00C45B1C">
        <w:rPr>
          <w:rFonts w:ascii="Times New Roman" w:hAnsi="Times New Roman"/>
          <w:szCs w:val="24"/>
        </w:rPr>
        <w:t>vol. 3, no.</w:t>
      </w:r>
      <w:r w:rsidR="00063F33" w:rsidRPr="00C45B1C">
        <w:rPr>
          <w:rFonts w:ascii="Times New Roman" w:hAnsi="Times New Roman"/>
          <w:szCs w:val="24"/>
        </w:rPr>
        <w:t xml:space="preserve"> </w:t>
      </w:r>
      <w:r w:rsidR="00FC5A27" w:rsidRPr="00C45B1C">
        <w:rPr>
          <w:rFonts w:ascii="Times New Roman" w:hAnsi="Times New Roman"/>
          <w:szCs w:val="24"/>
        </w:rPr>
        <w:t>1 (</w:t>
      </w:r>
      <w:r w:rsidR="00DE6206" w:rsidRPr="00C45B1C">
        <w:rPr>
          <w:rFonts w:ascii="Times New Roman" w:hAnsi="Times New Roman"/>
          <w:szCs w:val="24"/>
        </w:rPr>
        <w:t>Spring 1996</w:t>
      </w:r>
      <w:r w:rsidR="00FC5A27" w:rsidRPr="00C45B1C">
        <w:rPr>
          <w:rFonts w:ascii="Times New Roman" w:hAnsi="Times New Roman"/>
          <w:szCs w:val="24"/>
        </w:rPr>
        <w:t>): 281</w:t>
      </w:r>
      <w:r w:rsidR="00683F78" w:rsidRPr="00683F78">
        <w:rPr>
          <w:rFonts w:ascii="Times New Roman" w:hAnsi="Times New Roman"/>
          <w:szCs w:val="24"/>
        </w:rPr>
        <w:t>–</w:t>
      </w:r>
      <w:r w:rsidR="00683F78">
        <w:rPr>
          <w:rFonts w:ascii="Times New Roman" w:hAnsi="Times New Roman"/>
          <w:szCs w:val="24"/>
        </w:rPr>
        <w:t>2</w:t>
      </w:r>
      <w:r w:rsidR="00FC5A27" w:rsidRPr="00C45B1C">
        <w:rPr>
          <w:rFonts w:ascii="Times New Roman" w:hAnsi="Times New Roman"/>
          <w:szCs w:val="24"/>
        </w:rPr>
        <w:t>88</w:t>
      </w:r>
      <w:r w:rsidR="00DE6206" w:rsidRPr="00C45B1C">
        <w:rPr>
          <w:rFonts w:ascii="Times New Roman" w:hAnsi="Times New Roman"/>
          <w:szCs w:val="24"/>
        </w:rPr>
        <w:t>.</w:t>
      </w:r>
    </w:p>
    <w:p w14:paraId="661ACB3E" w14:textId="77777777" w:rsidR="00DE6206" w:rsidRPr="00C45B1C" w:rsidRDefault="00B71350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2) </w:t>
      </w:r>
      <w:r w:rsidR="00D00ABA" w:rsidRPr="00C45B1C">
        <w:rPr>
          <w:rFonts w:ascii="Times New Roman" w:hAnsi="Times New Roman"/>
          <w:szCs w:val="24"/>
        </w:rPr>
        <w:t>W</w:t>
      </w:r>
      <w:r w:rsidR="00DE6206" w:rsidRPr="00C45B1C">
        <w:rPr>
          <w:rFonts w:ascii="Times New Roman" w:hAnsi="Times New Roman"/>
          <w:szCs w:val="24"/>
        </w:rPr>
        <w:t xml:space="preserve">en-Hsin Yeh, </w:t>
      </w:r>
      <w:r w:rsidR="00DE6206" w:rsidRPr="00C45B1C">
        <w:rPr>
          <w:rFonts w:ascii="Times New Roman" w:hAnsi="Times New Roman"/>
          <w:i/>
          <w:szCs w:val="24"/>
        </w:rPr>
        <w:t>Provincial Passages: Culture, Space, and The Origins of</w:t>
      </w:r>
      <w:r w:rsidR="00EF09A6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>Chinese Communism</w:t>
      </w:r>
      <w:r w:rsidR="00DE6206" w:rsidRPr="00C45B1C">
        <w:rPr>
          <w:rFonts w:ascii="Times New Roman" w:hAnsi="Times New Roman"/>
          <w:szCs w:val="24"/>
        </w:rPr>
        <w:t xml:space="preserve"> (</w:t>
      </w:r>
      <w:r w:rsidR="00777B10" w:rsidRPr="00C45B1C">
        <w:rPr>
          <w:rFonts w:ascii="Times New Roman" w:hAnsi="Times New Roman"/>
          <w:szCs w:val="24"/>
        </w:rPr>
        <w:t xml:space="preserve">University of </w:t>
      </w:r>
      <w:r w:rsidR="00DE6206" w:rsidRPr="00C45B1C">
        <w:rPr>
          <w:rFonts w:ascii="Times New Roman" w:hAnsi="Times New Roman"/>
          <w:szCs w:val="24"/>
        </w:rPr>
        <w:t>California</w:t>
      </w:r>
      <w:r w:rsidR="00777B10" w:rsidRPr="00C45B1C">
        <w:rPr>
          <w:rFonts w:ascii="Times New Roman" w:hAnsi="Times New Roman"/>
          <w:szCs w:val="24"/>
        </w:rPr>
        <w:t xml:space="preserve"> Press,</w:t>
      </w:r>
      <w:r w:rsidR="00DE6206" w:rsidRPr="00C45B1C">
        <w:rPr>
          <w:rFonts w:ascii="Times New Roman" w:hAnsi="Times New Roman"/>
          <w:szCs w:val="24"/>
        </w:rPr>
        <w:t xml:space="preserve"> 1996)</w:t>
      </w:r>
      <w:r w:rsidR="00777B10" w:rsidRPr="00C45B1C">
        <w:rPr>
          <w:rFonts w:ascii="Times New Roman" w:hAnsi="Times New Roman"/>
          <w:szCs w:val="24"/>
        </w:rPr>
        <w:t>, in</w:t>
      </w:r>
      <w:r w:rsidR="00D00ABA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>The Historian</w:t>
      </w:r>
      <w:r w:rsidR="00DE6206" w:rsidRPr="00C45B1C">
        <w:rPr>
          <w:rFonts w:ascii="Times New Roman" w:hAnsi="Times New Roman"/>
          <w:szCs w:val="24"/>
        </w:rPr>
        <w:t>, Summer 1998.</w:t>
      </w:r>
    </w:p>
    <w:p w14:paraId="2CF40322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3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Michael Dutton, </w:t>
      </w:r>
      <w:r w:rsidR="00DE6206" w:rsidRPr="00C45B1C">
        <w:rPr>
          <w:rFonts w:ascii="Times New Roman" w:hAnsi="Times New Roman"/>
          <w:i/>
          <w:szCs w:val="24"/>
        </w:rPr>
        <w:t>Streetlife China</w:t>
      </w:r>
      <w:r w:rsidR="00DE6206" w:rsidRPr="00C45B1C">
        <w:rPr>
          <w:rFonts w:ascii="Times New Roman" w:hAnsi="Times New Roman"/>
          <w:szCs w:val="24"/>
        </w:rPr>
        <w:t xml:space="preserve"> (Cambridge</w:t>
      </w:r>
      <w:r w:rsidR="00777B10" w:rsidRPr="00C45B1C">
        <w:rPr>
          <w:rFonts w:ascii="Times New Roman" w:hAnsi="Times New Roman"/>
          <w:szCs w:val="24"/>
        </w:rPr>
        <w:t xml:space="preserve"> University Press</w:t>
      </w:r>
      <w:r w:rsidR="00D00ABA" w:rsidRPr="00C45B1C">
        <w:rPr>
          <w:rFonts w:ascii="Times New Roman" w:hAnsi="Times New Roman"/>
          <w:szCs w:val="24"/>
        </w:rPr>
        <w:t xml:space="preserve">, </w:t>
      </w:r>
      <w:r w:rsidR="00DE6206" w:rsidRPr="00C45B1C">
        <w:rPr>
          <w:rFonts w:ascii="Times New Roman" w:hAnsi="Times New Roman"/>
          <w:szCs w:val="24"/>
        </w:rPr>
        <w:t>1998)</w:t>
      </w:r>
      <w:r w:rsidR="00777B10" w:rsidRPr="00C45B1C">
        <w:rPr>
          <w:rFonts w:ascii="Times New Roman" w:hAnsi="Times New Roman"/>
          <w:szCs w:val="24"/>
        </w:rPr>
        <w:t xml:space="preserve">, in </w:t>
      </w:r>
      <w:r w:rsidR="00DE6206" w:rsidRPr="00C45B1C">
        <w:rPr>
          <w:rFonts w:ascii="Times New Roman" w:hAnsi="Times New Roman"/>
          <w:i/>
          <w:szCs w:val="24"/>
        </w:rPr>
        <w:t>American</w:t>
      </w:r>
      <w:r w:rsidR="009F1C32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>Ethnologist</w:t>
      </w:r>
      <w:r w:rsidR="00DE6206" w:rsidRPr="00C45B1C">
        <w:rPr>
          <w:rFonts w:ascii="Times New Roman" w:hAnsi="Times New Roman"/>
          <w:szCs w:val="24"/>
        </w:rPr>
        <w:t>, vol.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27, no. 3 (August 2000).</w:t>
      </w:r>
    </w:p>
    <w:p w14:paraId="282901A0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4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Francesca Bray, </w:t>
      </w:r>
      <w:r w:rsidR="00DE6206" w:rsidRPr="00C45B1C">
        <w:rPr>
          <w:rFonts w:ascii="Times New Roman" w:hAnsi="Times New Roman"/>
          <w:i/>
          <w:szCs w:val="24"/>
        </w:rPr>
        <w:t>Technology and Gender: Fabric of Power in Late Imperial</w:t>
      </w:r>
      <w:r w:rsidR="00DE6206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>China</w:t>
      </w:r>
      <w:r w:rsidR="00777B10" w:rsidRPr="00C45B1C">
        <w:rPr>
          <w:rFonts w:ascii="Times New Roman" w:hAnsi="Times New Roman"/>
          <w:szCs w:val="24"/>
        </w:rPr>
        <w:t xml:space="preserve"> (University</w:t>
      </w:r>
      <w:r w:rsidR="00DE6206" w:rsidRPr="00C45B1C">
        <w:rPr>
          <w:rFonts w:ascii="Times New Roman" w:hAnsi="Times New Roman"/>
          <w:szCs w:val="24"/>
        </w:rPr>
        <w:t xml:space="preserve"> of California Press, 1997)</w:t>
      </w:r>
      <w:r w:rsidR="0063657D" w:rsidRPr="00C45B1C">
        <w:rPr>
          <w:rFonts w:ascii="Times New Roman" w:hAnsi="Times New Roman"/>
          <w:szCs w:val="24"/>
        </w:rPr>
        <w:t>, i</w:t>
      </w:r>
      <w:r w:rsidR="00DE6206" w:rsidRPr="00C45B1C">
        <w:rPr>
          <w:rFonts w:ascii="Times New Roman" w:hAnsi="Times New Roman"/>
          <w:szCs w:val="24"/>
        </w:rPr>
        <w:t xml:space="preserve">n </w:t>
      </w:r>
      <w:r w:rsidR="00DE6206" w:rsidRPr="00C45B1C">
        <w:rPr>
          <w:rFonts w:ascii="Times New Roman" w:hAnsi="Times New Roman"/>
          <w:i/>
          <w:szCs w:val="24"/>
        </w:rPr>
        <w:t>Chinese Historians</w:t>
      </w:r>
      <w:r w:rsidR="0063657D" w:rsidRPr="00C45B1C">
        <w:rPr>
          <w:rFonts w:ascii="Times New Roman" w:hAnsi="Times New Roman"/>
          <w:szCs w:val="24"/>
        </w:rPr>
        <w:t>, vol.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63657D" w:rsidRPr="00C45B1C">
        <w:rPr>
          <w:rFonts w:ascii="Times New Roman" w:hAnsi="Times New Roman"/>
          <w:szCs w:val="24"/>
        </w:rPr>
        <w:t>10</w:t>
      </w:r>
      <w:r w:rsidR="00DE6206" w:rsidRPr="00C45B1C">
        <w:rPr>
          <w:rFonts w:ascii="Times New Roman" w:hAnsi="Times New Roman"/>
          <w:szCs w:val="24"/>
        </w:rPr>
        <w:t xml:space="preserve"> (Fall 2000)</w:t>
      </w:r>
      <w:r w:rsidR="0063657D" w:rsidRPr="00C45B1C">
        <w:rPr>
          <w:rFonts w:ascii="Times New Roman" w:hAnsi="Times New Roman"/>
          <w:szCs w:val="24"/>
        </w:rPr>
        <w:t>: 138</w:t>
      </w:r>
      <w:r w:rsidR="00683F78" w:rsidRPr="00683F78">
        <w:rPr>
          <w:rFonts w:ascii="Times New Roman" w:hAnsi="Times New Roman"/>
          <w:szCs w:val="24"/>
        </w:rPr>
        <w:t>–</w:t>
      </w:r>
      <w:r w:rsidR="00B16A2B" w:rsidRPr="00C45B1C">
        <w:rPr>
          <w:rFonts w:ascii="Times New Roman" w:hAnsi="Times New Roman"/>
          <w:szCs w:val="24"/>
        </w:rPr>
        <w:t>1</w:t>
      </w:r>
      <w:r w:rsidR="0063657D" w:rsidRPr="00C45B1C">
        <w:rPr>
          <w:rFonts w:ascii="Times New Roman" w:hAnsi="Times New Roman"/>
          <w:szCs w:val="24"/>
        </w:rPr>
        <w:t>39</w:t>
      </w:r>
      <w:r w:rsidR="00DE6206" w:rsidRPr="00C45B1C">
        <w:rPr>
          <w:rFonts w:ascii="Times New Roman" w:hAnsi="Times New Roman"/>
          <w:szCs w:val="24"/>
        </w:rPr>
        <w:t>.</w:t>
      </w:r>
    </w:p>
    <w:p w14:paraId="48301B89" w14:textId="77777777" w:rsidR="00DE6206" w:rsidRPr="00C45B1C" w:rsidRDefault="00B66B15" w:rsidP="00DE6206">
      <w:pPr>
        <w:widowControl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5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Kristin Stapleton, </w:t>
      </w:r>
      <w:r w:rsidR="00DE6206" w:rsidRPr="00C45B1C">
        <w:rPr>
          <w:rFonts w:ascii="Times New Roman" w:hAnsi="Times New Roman"/>
          <w:i/>
          <w:szCs w:val="24"/>
        </w:rPr>
        <w:t>Civilizing Cheng</w:t>
      </w:r>
      <w:r w:rsidR="00B16A2B" w:rsidRPr="00C45B1C">
        <w:rPr>
          <w:rFonts w:ascii="Times New Roman" w:hAnsi="Times New Roman"/>
          <w:i/>
          <w:szCs w:val="24"/>
        </w:rPr>
        <w:t>d</w:t>
      </w:r>
      <w:r w:rsidR="00DE6206" w:rsidRPr="00C45B1C">
        <w:rPr>
          <w:rFonts w:ascii="Times New Roman" w:hAnsi="Times New Roman"/>
          <w:i/>
          <w:szCs w:val="24"/>
        </w:rPr>
        <w:t>u: Chinese Urban Reform, 1895-1937</w:t>
      </w:r>
      <w:r w:rsidR="00DE6206" w:rsidRPr="00C45B1C">
        <w:rPr>
          <w:rFonts w:ascii="Times New Roman" w:hAnsi="Times New Roman"/>
          <w:szCs w:val="24"/>
        </w:rPr>
        <w:t xml:space="preserve"> (Harvard University Press) and Michael Tsin, </w:t>
      </w:r>
      <w:r w:rsidR="00DE6206" w:rsidRPr="00C45B1C">
        <w:rPr>
          <w:rFonts w:ascii="Times New Roman" w:hAnsi="Times New Roman"/>
          <w:i/>
          <w:szCs w:val="24"/>
        </w:rPr>
        <w:t>Nation, Governance, and Modernity in</w:t>
      </w:r>
      <w:r w:rsidR="00DE6206" w:rsidRPr="00C45B1C">
        <w:rPr>
          <w:rFonts w:ascii="Times New Roman" w:hAnsi="Times New Roman"/>
          <w:szCs w:val="24"/>
          <w:u w:val="single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 xml:space="preserve">China: Canton </w:t>
      </w:r>
      <w:r w:rsidR="00DE6206" w:rsidRPr="00C45B1C">
        <w:rPr>
          <w:rFonts w:ascii="Times New Roman" w:hAnsi="Times New Roman"/>
          <w:i/>
          <w:szCs w:val="24"/>
        </w:rPr>
        <w:lastRenderedPageBreak/>
        <w:t>1900-1927</w:t>
      </w:r>
      <w:r w:rsidR="00DE6206" w:rsidRPr="00C45B1C">
        <w:rPr>
          <w:rFonts w:ascii="Times New Roman" w:hAnsi="Times New Roman"/>
          <w:szCs w:val="24"/>
        </w:rPr>
        <w:t xml:space="preserve"> (Stanford University Press)</w:t>
      </w:r>
      <w:r w:rsidR="0063657D" w:rsidRPr="00C45B1C">
        <w:rPr>
          <w:rFonts w:ascii="Times New Roman" w:hAnsi="Times New Roman"/>
          <w:szCs w:val="24"/>
        </w:rPr>
        <w:t>,</w:t>
      </w:r>
      <w:r w:rsidR="00DE6206" w:rsidRPr="00C45B1C">
        <w:rPr>
          <w:rFonts w:ascii="Times New Roman" w:hAnsi="Times New Roman"/>
          <w:szCs w:val="24"/>
        </w:rPr>
        <w:t xml:space="preserve"> in </w:t>
      </w:r>
      <w:r w:rsidR="00DE6206" w:rsidRPr="00C45B1C">
        <w:rPr>
          <w:rFonts w:ascii="Times New Roman" w:hAnsi="Times New Roman"/>
          <w:i/>
          <w:szCs w:val="24"/>
        </w:rPr>
        <w:t>The American Historical</w:t>
      </w:r>
      <w:r w:rsidR="00DE6206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>Review</w:t>
      </w:r>
      <w:r w:rsidR="00DE6206" w:rsidRPr="00C45B1C">
        <w:rPr>
          <w:rFonts w:ascii="Times New Roman" w:hAnsi="Times New Roman"/>
          <w:szCs w:val="24"/>
        </w:rPr>
        <w:t>, vol.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106, no.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3 (June 2001)</w:t>
      </w:r>
      <w:r w:rsidR="0063657D" w:rsidRPr="00C45B1C">
        <w:rPr>
          <w:rFonts w:ascii="Times New Roman" w:hAnsi="Times New Roman"/>
          <w:szCs w:val="24"/>
        </w:rPr>
        <w:t>: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63657D" w:rsidRPr="00C45B1C">
        <w:rPr>
          <w:rFonts w:ascii="Times New Roman" w:hAnsi="Times New Roman"/>
          <w:szCs w:val="24"/>
        </w:rPr>
        <w:t>949</w:t>
      </w:r>
      <w:r w:rsidR="00683F78" w:rsidRPr="00683F78">
        <w:rPr>
          <w:rFonts w:ascii="Times New Roman" w:hAnsi="Times New Roman"/>
          <w:szCs w:val="24"/>
        </w:rPr>
        <w:t>–</w:t>
      </w:r>
      <w:r w:rsidR="00B16A2B" w:rsidRPr="00C45B1C">
        <w:rPr>
          <w:rFonts w:ascii="Times New Roman" w:hAnsi="Times New Roman"/>
          <w:szCs w:val="24"/>
        </w:rPr>
        <w:t>9</w:t>
      </w:r>
      <w:r w:rsidR="0063657D" w:rsidRPr="00C45B1C">
        <w:rPr>
          <w:rFonts w:ascii="Times New Roman" w:hAnsi="Times New Roman"/>
          <w:szCs w:val="24"/>
        </w:rPr>
        <w:t>50</w:t>
      </w:r>
      <w:r w:rsidR="00DE6206" w:rsidRPr="00C45B1C">
        <w:rPr>
          <w:rFonts w:ascii="Times New Roman" w:hAnsi="Times New Roman"/>
          <w:szCs w:val="24"/>
        </w:rPr>
        <w:t xml:space="preserve">. </w:t>
      </w:r>
    </w:p>
    <w:p w14:paraId="789D2A63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6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Lynda S. Bell, </w:t>
      </w:r>
      <w:r w:rsidR="00DE6206" w:rsidRPr="00C45B1C">
        <w:rPr>
          <w:rFonts w:ascii="Times New Roman" w:hAnsi="Times New Roman"/>
          <w:i/>
          <w:szCs w:val="24"/>
        </w:rPr>
        <w:t>One Industry, Two Chinas: Silk Filatures and Peasant-Family Production in Wuxi County, 1865-1937</w:t>
      </w:r>
      <w:r w:rsidR="00DE6206" w:rsidRPr="00C45B1C">
        <w:rPr>
          <w:rFonts w:ascii="Times New Roman" w:hAnsi="Times New Roman"/>
          <w:szCs w:val="24"/>
        </w:rPr>
        <w:t xml:space="preserve"> (Stanford University Press), in </w:t>
      </w:r>
      <w:r w:rsidR="00DE6206" w:rsidRPr="00C45B1C">
        <w:rPr>
          <w:rFonts w:ascii="Times New Roman" w:hAnsi="Times New Roman"/>
          <w:i/>
          <w:szCs w:val="24"/>
        </w:rPr>
        <w:t>Journal of Social History</w:t>
      </w:r>
      <w:r w:rsidR="00DE6206" w:rsidRPr="00C45B1C">
        <w:rPr>
          <w:rFonts w:ascii="Times New Roman" w:hAnsi="Times New Roman"/>
          <w:szCs w:val="24"/>
        </w:rPr>
        <w:t>, vol. 35, no.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1 (Fall 2001)</w:t>
      </w:r>
      <w:r w:rsidR="00777B10" w:rsidRPr="00C45B1C">
        <w:rPr>
          <w:rFonts w:ascii="Times New Roman" w:hAnsi="Times New Roman"/>
          <w:szCs w:val="24"/>
        </w:rPr>
        <w:t>: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777B10" w:rsidRPr="00C45B1C">
        <w:rPr>
          <w:rFonts w:ascii="Times New Roman" w:hAnsi="Times New Roman"/>
          <w:szCs w:val="24"/>
        </w:rPr>
        <w:t>262</w:t>
      </w:r>
      <w:r w:rsidR="00683F78" w:rsidRPr="00683F78">
        <w:rPr>
          <w:rFonts w:ascii="Times New Roman" w:hAnsi="Times New Roman"/>
          <w:szCs w:val="24"/>
        </w:rPr>
        <w:t>–</w:t>
      </w:r>
      <w:r w:rsidR="00683F78">
        <w:rPr>
          <w:rFonts w:ascii="Times New Roman" w:hAnsi="Times New Roman"/>
          <w:szCs w:val="24"/>
        </w:rPr>
        <w:t>2</w:t>
      </w:r>
      <w:r w:rsidR="00777B10" w:rsidRPr="00C45B1C">
        <w:rPr>
          <w:rFonts w:ascii="Times New Roman" w:hAnsi="Times New Roman"/>
          <w:szCs w:val="24"/>
        </w:rPr>
        <w:t>63.</w:t>
      </w:r>
    </w:p>
    <w:p w14:paraId="40700D14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7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>Andrew F. Jones,</w:t>
      </w:r>
      <w:r w:rsidR="00DE6206" w:rsidRPr="00C45B1C">
        <w:rPr>
          <w:rFonts w:ascii="Times New Roman" w:hAnsi="Times New Roman"/>
          <w:i/>
          <w:szCs w:val="24"/>
        </w:rPr>
        <w:t xml:space="preserve"> Yellow Music: Media Culture and Colonial Modernity in the Chinese Jazz Age</w:t>
      </w:r>
      <w:r w:rsidR="00DE6206" w:rsidRPr="00C45B1C">
        <w:rPr>
          <w:rFonts w:ascii="Times New Roman" w:hAnsi="Times New Roman"/>
          <w:szCs w:val="24"/>
        </w:rPr>
        <w:t xml:space="preserve"> (Duke University Press, 2001), in </w:t>
      </w:r>
      <w:r w:rsidR="00DE6206" w:rsidRPr="00C45B1C">
        <w:rPr>
          <w:rFonts w:ascii="Times New Roman" w:hAnsi="Times New Roman"/>
          <w:i/>
          <w:szCs w:val="24"/>
        </w:rPr>
        <w:t>The American Historical Review</w:t>
      </w:r>
      <w:r w:rsidR="00DE6206" w:rsidRPr="00C45B1C">
        <w:rPr>
          <w:rFonts w:ascii="Times New Roman" w:hAnsi="Times New Roman"/>
          <w:szCs w:val="24"/>
        </w:rPr>
        <w:t>, vol.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107, no.</w:t>
      </w:r>
      <w:r w:rsidR="00B16A2B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4</w:t>
      </w:r>
      <w:r w:rsidR="0063657D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(October 2002): 1202</w:t>
      </w:r>
      <w:r w:rsidR="00683F78" w:rsidRPr="00683F78">
        <w:rPr>
          <w:rFonts w:ascii="Times New Roman" w:hAnsi="Times New Roman"/>
          <w:szCs w:val="24"/>
        </w:rPr>
        <w:t>–</w:t>
      </w:r>
      <w:r w:rsidR="00B16A2B" w:rsidRPr="00C45B1C">
        <w:rPr>
          <w:rFonts w:ascii="Times New Roman" w:hAnsi="Times New Roman"/>
          <w:szCs w:val="24"/>
        </w:rPr>
        <w:t>12</w:t>
      </w:r>
      <w:r w:rsidR="00DE6206" w:rsidRPr="00C45B1C">
        <w:rPr>
          <w:rFonts w:ascii="Times New Roman" w:hAnsi="Times New Roman"/>
          <w:szCs w:val="24"/>
        </w:rPr>
        <w:t>03.</w:t>
      </w:r>
    </w:p>
    <w:p w14:paraId="25B28E83" w14:textId="77777777" w:rsidR="00DE6206" w:rsidRPr="00C45B1C" w:rsidRDefault="00B66B15" w:rsidP="0031798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8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Christian Henriot, </w:t>
      </w:r>
      <w:r w:rsidR="00DE6206" w:rsidRPr="00C45B1C">
        <w:rPr>
          <w:rFonts w:ascii="Times New Roman" w:hAnsi="Times New Roman"/>
          <w:i/>
          <w:szCs w:val="24"/>
        </w:rPr>
        <w:t>Prostitution and Sexuality in Shanghai: A Social History</w:t>
      </w:r>
      <w:r w:rsidR="00DE6206" w:rsidRPr="00C45B1C">
        <w:rPr>
          <w:rFonts w:ascii="Times New Roman" w:hAnsi="Times New Roman"/>
          <w:szCs w:val="24"/>
        </w:rPr>
        <w:t xml:space="preserve">, </w:t>
      </w:r>
      <w:r w:rsidR="00DE6206" w:rsidRPr="00C45B1C">
        <w:rPr>
          <w:rFonts w:ascii="Times New Roman" w:hAnsi="Times New Roman"/>
          <w:i/>
          <w:szCs w:val="24"/>
        </w:rPr>
        <w:t>1849-1949</w:t>
      </w:r>
      <w:r w:rsidR="00DE6206" w:rsidRPr="00C45B1C">
        <w:rPr>
          <w:rFonts w:ascii="Times New Roman" w:hAnsi="Times New Roman"/>
          <w:szCs w:val="24"/>
          <w:u w:val="single"/>
        </w:rPr>
        <w:t xml:space="preserve"> </w:t>
      </w:r>
      <w:r w:rsidR="00317987" w:rsidRPr="00C45B1C">
        <w:rPr>
          <w:rFonts w:ascii="Times New Roman" w:hAnsi="Times New Roman"/>
          <w:szCs w:val="24"/>
        </w:rPr>
        <w:t xml:space="preserve">(Cambridge University Press, 2001), in </w:t>
      </w:r>
      <w:r w:rsidR="00317987" w:rsidRPr="00C45B1C">
        <w:rPr>
          <w:rFonts w:ascii="Times New Roman" w:hAnsi="Times New Roman"/>
          <w:i/>
          <w:szCs w:val="24"/>
        </w:rPr>
        <w:t>Journal of Social History</w:t>
      </w:r>
      <w:r w:rsidR="00317987" w:rsidRPr="00C45B1C">
        <w:rPr>
          <w:rFonts w:ascii="Times New Roman" w:hAnsi="Times New Roman"/>
          <w:szCs w:val="24"/>
        </w:rPr>
        <w:t>, vol. 36, no. 2 (Winter 2002): 469</w:t>
      </w:r>
      <w:r w:rsidR="00683F78" w:rsidRPr="00683F78">
        <w:rPr>
          <w:rFonts w:ascii="Times New Roman" w:hAnsi="Times New Roman"/>
          <w:szCs w:val="24"/>
        </w:rPr>
        <w:t>–</w:t>
      </w:r>
      <w:r w:rsidR="00317987" w:rsidRPr="00C45B1C">
        <w:rPr>
          <w:rFonts w:ascii="Times New Roman" w:hAnsi="Times New Roman"/>
          <w:szCs w:val="24"/>
        </w:rPr>
        <w:t>471.</w:t>
      </w:r>
    </w:p>
    <w:p w14:paraId="4E11EDB0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9</w:t>
      </w:r>
      <w:r w:rsidR="00B71350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>Marcia Reynders Ristaino</w:t>
      </w:r>
      <w:r w:rsidR="00DE6206" w:rsidRPr="00C45B1C">
        <w:rPr>
          <w:rFonts w:ascii="Times New Roman" w:hAnsi="Times New Roman"/>
          <w:i/>
          <w:szCs w:val="24"/>
        </w:rPr>
        <w:t>, Port of Last Resort: The Diaspora Communities</w:t>
      </w:r>
      <w:r w:rsidR="00DE6206" w:rsidRPr="00C45B1C">
        <w:rPr>
          <w:rFonts w:ascii="Times New Roman" w:hAnsi="Times New Roman"/>
          <w:szCs w:val="24"/>
          <w:u w:val="single"/>
        </w:rPr>
        <w:t xml:space="preserve"> </w:t>
      </w:r>
      <w:r w:rsidR="00DE6206" w:rsidRPr="00C45B1C">
        <w:rPr>
          <w:rFonts w:ascii="Times New Roman" w:hAnsi="Times New Roman"/>
          <w:i/>
          <w:szCs w:val="24"/>
        </w:rPr>
        <w:t>of Shanghai</w:t>
      </w:r>
      <w:r w:rsidR="00DE6206" w:rsidRPr="00C45B1C">
        <w:rPr>
          <w:rFonts w:ascii="Times New Roman" w:hAnsi="Times New Roman"/>
          <w:szCs w:val="24"/>
        </w:rPr>
        <w:t xml:space="preserve"> (Sta</w:t>
      </w:r>
      <w:r w:rsidR="00096758" w:rsidRPr="00C45B1C">
        <w:rPr>
          <w:rFonts w:ascii="Times New Roman" w:hAnsi="Times New Roman"/>
          <w:szCs w:val="24"/>
        </w:rPr>
        <w:t>nford University Press, 2001)</w:t>
      </w:r>
      <w:r w:rsidR="00DE6206" w:rsidRPr="00C45B1C">
        <w:rPr>
          <w:rFonts w:ascii="Times New Roman" w:hAnsi="Times New Roman"/>
          <w:szCs w:val="24"/>
        </w:rPr>
        <w:t xml:space="preserve">, in </w:t>
      </w:r>
      <w:r w:rsidR="00DE6206" w:rsidRPr="00C45B1C">
        <w:rPr>
          <w:rFonts w:ascii="Times New Roman" w:hAnsi="Times New Roman"/>
          <w:i/>
          <w:szCs w:val="24"/>
        </w:rPr>
        <w:t>The American Historical Review</w:t>
      </w:r>
      <w:r w:rsidR="00DE6206" w:rsidRPr="00C45B1C">
        <w:rPr>
          <w:rFonts w:ascii="Times New Roman" w:hAnsi="Times New Roman"/>
          <w:szCs w:val="24"/>
        </w:rPr>
        <w:t>, vol. 108, no.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1 (</w:t>
      </w:r>
      <w:r w:rsidR="0063657D" w:rsidRPr="00C45B1C">
        <w:rPr>
          <w:rFonts w:ascii="Times New Roman" w:hAnsi="Times New Roman"/>
          <w:szCs w:val="24"/>
        </w:rPr>
        <w:t>February</w:t>
      </w:r>
      <w:r w:rsidR="00DE6206" w:rsidRPr="00C45B1C">
        <w:rPr>
          <w:rFonts w:ascii="Times New Roman" w:hAnsi="Times New Roman"/>
          <w:szCs w:val="24"/>
        </w:rPr>
        <w:t xml:space="preserve"> 2003): 174</w:t>
      </w:r>
      <w:r w:rsidR="00683F78" w:rsidRPr="00683F78">
        <w:rPr>
          <w:rFonts w:ascii="Times New Roman" w:hAnsi="Times New Roman"/>
          <w:szCs w:val="24"/>
        </w:rPr>
        <w:t>–</w:t>
      </w:r>
      <w:r w:rsidR="00C35F80" w:rsidRPr="00C45B1C">
        <w:rPr>
          <w:rFonts w:ascii="Times New Roman" w:hAnsi="Times New Roman"/>
          <w:szCs w:val="24"/>
        </w:rPr>
        <w:t>1</w:t>
      </w:r>
      <w:r w:rsidR="00DE6206" w:rsidRPr="00C45B1C">
        <w:rPr>
          <w:rFonts w:ascii="Times New Roman" w:hAnsi="Times New Roman"/>
          <w:szCs w:val="24"/>
        </w:rPr>
        <w:t>75.</w:t>
      </w:r>
    </w:p>
    <w:p w14:paraId="20D85853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10</w:t>
      </w:r>
      <w:r w:rsidR="00F5229E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>Parks M. Coble</w:t>
      </w:r>
      <w:r w:rsidR="00DE6206" w:rsidRPr="00C45B1C">
        <w:rPr>
          <w:rFonts w:ascii="Times New Roman" w:hAnsi="Times New Roman"/>
          <w:i/>
          <w:szCs w:val="24"/>
        </w:rPr>
        <w:t>, Chinese Capitalist</w:t>
      </w:r>
      <w:r w:rsidR="00C35F80" w:rsidRPr="00C45B1C">
        <w:rPr>
          <w:rFonts w:ascii="Times New Roman" w:hAnsi="Times New Roman"/>
          <w:i/>
          <w:szCs w:val="24"/>
        </w:rPr>
        <w:t>s</w:t>
      </w:r>
      <w:r w:rsidR="00DE6206" w:rsidRPr="00C45B1C">
        <w:rPr>
          <w:rFonts w:ascii="Times New Roman" w:hAnsi="Times New Roman"/>
          <w:i/>
          <w:szCs w:val="24"/>
        </w:rPr>
        <w:t xml:space="preserve"> in Japan’s New Order: The Occupied Lower Yangzi, 1937-1945</w:t>
      </w:r>
      <w:r w:rsidR="0041552D" w:rsidRPr="00C45B1C">
        <w:rPr>
          <w:rFonts w:ascii="Times New Roman" w:hAnsi="Times New Roman"/>
          <w:szCs w:val="24"/>
        </w:rPr>
        <w:t xml:space="preserve"> (</w:t>
      </w:r>
      <w:r w:rsidR="00777B10" w:rsidRPr="00C45B1C">
        <w:rPr>
          <w:rFonts w:ascii="Times New Roman" w:hAnsi="Times New Roman"/>
          <w:szCs w:val="24"/>
        </w:rPr>
        <w:t xml:space="preserve">University of </w:t>
      </w:r>
      <w:r w:rsidR="0041552D" w:rsidRPr="00C45B1C">
        <w:rPr>
          <w:rFonts w:ascii="Times New Roman" w:hAnsi="Times New Roman"/>
          <w:szCs w:val="24"/>
        </w:rPr>
        <w:t>California</w:t>
      </w:r>
      <w:r w:rsidR="00777B10" w:rsidRPr="00C45B1C">
        <w:rPr>
          <w:rFonts w:ascii="Times New Roman" w:hAnsi="Times New Roman"/>
          <w:szCs w:val="24"/>
        </w:rPr>
        <w:t xml:space="preserve"> Press</w:t>
      </w:r>
      <w:r w:rsidR="00DE6206" w:rsidRPr="00C45B1C">
        <w:rPr>
          <w:rFonts w:ascii="Times New Roman" w:hAnsi="Times New Roman"/>
          <w:szCs w:val="24"/>
        </w:rPr>
        <w:t xml:space="preserve">, </w:t>
      </w:r>
      <w:r w:rsidR="0041552D" w:rsidRPr="00C45B1C">
        <w:rPr>
          <w:rFonts w:ascii="Times New Roman" w:hAnsi="Times New Roman"/>
          <w:szCs w:val="24"/>
        </w:rPr>
        <w:t xml:space="preserve">2003), </w:t>
      </w:r>
      <w:r w:rsidR="00DE6206" w:rsidRPr="00C45B1C">
        <w:rPr>
          <w:rFonts w:ascii="Times New Roman" w:hAnsi="Times New Roman"/>
          <w:szCs w:val="24"/>
        </w:rPr>
        <w:t xml:space="preserve">in </w:t>
      </w:r>
      <w:r w:rsidR="0041552D" w:rsidRPr="00C45B1C">
        <w:rPr>
          <w:rFonts w:ascii="Times New Roman" w:hAnsi="Times New Roman"/>
          <w:szCs w:val="24"/>
        </w:rPr>
        <w:t xml:space="preserve">the </w:t>
      </w:r>
      <w:r w:rsidR="00DE6206" w:rsidRPr="00C45B1C">
        <w:rPr>
          <w:rFonts w:ascii="Times New Roman" w:hAnsi="Times New Roman"/>
          <w:i/>
          <w:szCs w:val="24"/>
        </w:rPr>
        <w:t>Business History Review</w:t>
      </w:r>
      <w:r w:rsidR="00DE6206" w:rsidRPr="00C45B1C">
        <w:rPr>
          <w:rFonts w:ascii="Times New Roman" w:hAnsi="Times New Roman"/>
          <w:szCs w:val="24"/>
        </w:rPr>
        <w:t xml:space="preserve"> (Harvard Business School), v</w:t>
      </w:r>
      <w:r w:rsidR="0041552D" w:rsidRPr="00C45B1C">
        <w:rPr>
          <w:rFonts w:ascii="Times New Roman" w:hAnsi="Times New Roman"/>
          <w:szCs w:val="24"/>
        </w:rPr>
        <w:t>ol</w:t>
      </w:r>
      <w:r w:rsidR="00DE6206" w:rsidRPr="00C45B1C">
        <w:rPr>
          <w:rFonts w:ascii="Times New Roman" w:hAnsi="Times New Roman"/>
          <w:szCs w:val="24"/>
        </w:rPr>
        <w:t>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77</w:t>
      </w:r>
      <w:r w:rsidR="0041552D" w:rsidRPr="00C45B1C">
        <w:rPr>
          <w:rFonts w:ascii="Times New Roman" w:hAnsi="Times New Roman"/>
          <w:szCs w:val="24"/>
        </w:rPr>
        <w:t>,</w:t>
      </w:r>
      <w:r w:rsidR="00DE6206" w:rsidRPr="00C45B1C">
        <w:rPr>
          <w:rFonts w:ascii="Times New Roman" w:hAnsi="Times New Roman"/>
          <w:szCs w:val="24"/>
        </w:rPr>
        <w:t xml:space="preserve"> n</w:t>
      </w:r>
      <w:r w:rsidR="0041552D" w:rsidRPr="00C45B1C">
        <w:rPr>
          <w:rFonts w:ascii="Times New Roman" w:hAnsi="Times New Roman"/>
          <w:szCs w:val="24"/>
        </w:rPr>
        <w:t>o</w:t>
      </w:r>
      <w:r w:rsidR="00DE6206" w:rsidRPr="00C45B1C">
        <w:rPr>
          <w:rFonts w:ascii="Times New Roman" w:hAnsi="Times New Roman"/>
          <w:szCs w:val="24"/>
        </w:rPr>
        <w:t>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4 (Winter 2003): 814</w:t>
      </w:r>
      <w:r w:rsidR="00683F78" w:rsidRPr="00683F78">
        <w:rPr>
          <w:rFonts w:ascii="Times New Roman" w:hAnsi="Times New Roman"/>
          <w:szCs w:val="24"/>
        </w:rPr>
        <w:t>–</w:t>
      </w:r>
      <w:r w:rsidR="00C35F80" w:rsidRPr="00C45B1C">
        <w:rPr>
          <w:rFonts w:ascii="Times New Roman" w:hAnsi="Times New Roman"/>
          <w:szCs w:val="24"/>
        </w:rPr>
        <w:t>8</w:t>
      </w:r>
      <w:r w:rsidR="00DE6206" w:rsidRPr="00C45B1C">
        <w:rPr>
          <w:rFonts w:ascii="Times New Roman" w:hAnsi="Times New Roman"/>
          <w:szCs w:val="24"/>
        </w:rPr>
        <w:t>16.</w:t>
      </w:r>
    </w:p>
    <w:p w14:paraId="26C12466" w14:textId="77777777" w:rsidR="00DE6206" w:rsidRPr="00C45B1C" w:rsidRDefault="00F5229E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1</w:t>
      </w:r>
      <w:r w:rsidR="00B66B15" w:rsidRPr="00C45B1C">
        <w:rPr>
          <w:rFonts w:ascii="Times New Roman" w:hAnsi="Times New Roman"/>
          <w:szCs w:val="24"/>
        </w:rPr>
        <w:t>1</w:t>
      </w:r>
      <w:r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Di Wang, </w:t>
      </w:r>
      <w:r w:rsidR="00DE6206" w:rsidRPr="00C45B1C">
        <w:rPr>
          <w:rFonts w:ascii="Times New Roman" w:hAnsi="Times New Roman"/>
          <w:i/>
          <w:szCs w:val="24"/>
        </w:rPr>
        <w:t>Street Culture in Chengdu: Public Space, Urban Commoners, and Local Politics, 1870-1930</w:t>
      </w:r>
      <w:r w:rsidR="00DE6206" w:rsidRPr="00C45B1C">
        <w:rPr>
          <w:rFonts w:ascii="Times New Roman" w:hAnsi="Times New Roman"/>
          <w:szCs w:val="24"/>
        </w:rPr>
        <w:t xml:space="preserve"> (Stanford </w:t>
      </w:r>
      <w:r w:rsidR="00777B10" w:rsidRPr="00C45B1C">
        <w:rPr>
          <w:rFonts w:ascii="Times New Roman" w:hAnsi="Times New Roman"/>
          <w:szCs w:val="24"/>
        </w:rPr>
        <w:t xml:space="preserve">University Press, </w:t>
      </w:r>
      <w:r w:rsidR="00DE6206" w:rsidRPr="00C45B1C">
        <w:rPr>
          <w:rFonts w:ascii="Times New Roman" w:hAnsi="Times New Roman"/>
          <w:szCs w:val="24"/>
        </w:rPr>
        <w:t xml:space="preserve">2003), in </w:t>
      </w:r>
      <w:r w:rsidR="00DE6206" w:rsidRPr="00C45B1C">
        <w:rPr>
          <w:rFonts w:ascii="Times New Roman" w:hAnsi="Times New Roman"/>
          <w:i/>
          <w:szCs w:val="24"/>
        </w:rPr>
        <w:t>The American Historical Review</w:t>
      </w:r>
      <w:r w:rsidR="00DE6206" w:rsidRPr="00C45B1C">
        <w:rPr>
          <w:rFonts w:ascii="Times New Roman" w:hAnsi="Times New Roman"/>
          <w:szCs w:val="24"/>
        </w:rPr>
        <w:t>, vol. 109, no.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3 (June 2004): 879.</w:t>
      </w:r>
    </w:p>
    <w:p w14:paraId="5A9E1207" w14:textId="77777777" w:rsidR="00C35F80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12</w:t>
      </w:r>
      <w:r w:rsidR="00F5229E" w:rsidRPr="00C45B1C">
        <w:rPr>
          <w:rFonts w:ascii="Times New Roman" w:hAnsi="Times New Roman"/>
          <w:szCs w:val="24"/>
        </w:rPr>
        <w:t xml:space="preserve">) </w:t>
      </w:r>
      <w:r w:rsidR="00B71350" w:rsidRPr="00C45B1C">
        <w:rPr>
          <w:rFonts w:ascii="Times New Roman" w:hAnsi="Times New Roman"/>
          <w:szCs w:val="24"/>
        </w:rPr>
        <w:t>Tang Wenfang and William L. Parish</w:t>
      </w:r>
      <w:r w:rsidR="00C35F80" w:rsidRPr="00C45B1C">
        <w:rPr>
          <w:rFonts w:ascii="Times New Roman" w:hAnsi="Times New Roman"/>
          <w:szCs w:val="24"/>
        </w:rPr>
        <w:t>,</w:t>
      </w:r>
      <w:r w:rsidR="00B71350" w:rsidRPr="00C45B1C">
        <w:rPr>
          <w:rFonts w:ascii="Times New Roman" w:hAnsi="Times New Roman"/>
          <w:szCs w:val="24"/>
        </w:rPr>
        <w:t xml:space="preserve"> </w:t>
      </w:r>
      <w:r w:rsidR="00B71350" w:rsidRPr="00C45B1C">
        <w:rPr>
          <w:rFonts w:ascii="Times New Roman" w:hAnsi="Times New Roman"/>
          <w:i/>
          <w:szCs w:val="24"/>
        </w:rPr>
        <w:t>Chinese Urban Life Under Reform: The Social Contract</w:t>
      </w:r>
      <w:r w:rsidR="00B71350" w:rsidRPr="00C45B1C">
        <w:rPr>
          <w:rFonts w:ascii="Times New Roman" w:hAnsi="Times New Roman"/>
          <w:szCs w:val="24"/>
        </w:rPr>
        <w:t xml:space="preserve"> (Cambridge</w:t>
      </w:r>
      <w:r w:rsidR="00777B10" w:rsidRPr="00C45B1C">
        <w:rPr>
          <w:rFonts w:ascii="Times New Roman" w:hAnsi="Times New Roman"/>
          <w:szCs w:val="24"/>
        </w:rPr>
        <w:t xml:space="preserve"> University Press</w:t>
      </w:r>
      <w:r w:rsidR="00B71350" w:rsidRPr="00C45B1C">
        <w:rPr>
          <w:rFonts w:ascii="Times New Roman" w:hAnsi="Times New Roman"/>
          <w:szCs w:val="24"/>
        </w:rPr>
        <w:t xml:space="preserve">, 2000), </w:t>
      </w:r>
      <w:r w:rsidR="00C35F80" w:rsidRPr="00C45B1C">
        <w:rPr>
          <w:rFonts w:ascii="Times New Roman" w:hAnsi="Times New Roman"/>
          <w:szCs w:val="24"/>
        </w:rPr>
        <w:t xml:space="preserve">in </w:t>
      </w:r>
      <w:r w:rsidR="00B71350" w:rsidRPr="00C45B1C">
        <w:rPr>
          <w:rFonts w:ascii="Times New Roman" w:hAnsi="Times New Roman"/>
          <w:i/>
          <w:szCs w:val="24"/>
        </w:rPr>
        <w:t>Social Force</w:t>
      </w:r>
      <w:r w:rsidR="00215D53" w:rsidRPr="00C45B1C">
        <w:rPr>
          <w:rFonts w:ascii="Times New Roman" w:hAnsi="Times New Roman"/>
          <w:i/>
          <w:szCs w:val="24"/>
        </w:rPr>
        <w:t>s</w:t>
      </w:r>
      <w:r w:rsidRPr="00C45B1C">
        <w:rPr>
          <w:rFonts w:ascii="Times New Roman" w:hAnsi="Times New Roman"/>
          <w:szCs w:val="24"/>
        </w:rPr>
        <w:t>, vol.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82,</w:t>
      </w:r>
      <w:r w:rsidR="0063657D" w:rsidRPr="00C45B1C">
        <w:rPr>
          <w:rFonts w:ascii="Times New Roman" w:hAnsi="Times New Roman"/>
          <w:szCs w:val="24"/>
        </w:rPr>
        <w:t xml:space="preserve"> no.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63657D" w:rsidRPr="00C45B1C">
        <w:rPr>
          <w:rFonts w:ascii="Times New Roman" w:hAnsi="Times New Roman"/>
          <w:szCs w:val="24"/>
        </w:rPr>
        <w:t>2 (June</w:t>
      </w:r>
      <w:r w:rsidRPr="00C45B1C">
        <w:rPr>
          <w:rFonts w:ascii="Times New Roman" w:hAnsi="Times New Roman"/>
          <w:szCs w:val="24"/>
        </w:rPr>
        <w:t xml:space="preserve"> 2004</w:t>
      </w:r>
      <w:r w:rsidR="0063657D" w:rsidRPr="00C45B1C">
        <w:rPr>
          <w:rFonts w:ascii="Times New Roman" w:hAnsi="Times New Roman"/>
          <w:szCs w:val="24"/>
        </w:rPr>
        <w:t>): 1677</w:t>
      </w:r>
      <w:r w:rsidR="00683F78" w:rsidRPr="00683F78">
        <w:rPr>
          <w:rFonts w:ascii="Times New Roman" w:hAnsi="Times New Roman"/>
          <w:szCs w:val="24"/>
        </w:rPr>
        <w:t>–</w:t>
      </w:r>
      <w:r w:rsidR="00C35F80" w:rsidRPr="00C45B1C">
        <w:rPr>
          <w:rFonts w:ascii="Times New Roman" w:hAnsi="Times New Roman"/>
          <w:szCs w:val="24"/>
        </w:rPr>
        <w:t>16</w:t>
      </w:r>
      <w:r w:rsidR="0063657D" w:rsidRPr="00C45B1C">
        <w:rPr>
          <w:rFonts w:ascii="Times New Roman" w:hAnsi="Times New Roman"/>
          <w:szCs w:val="24"/>
        </w:rPr>
        <w:t>78.</w:t>
      </w:r>
    </w:p>
    <w:p w14:paraId="7D26807D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13</w:t>
      </w:r>
      <w:r w:rsidR="00F5229E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Qin Shao, </w:t>
      </w:r>
      <w:r w:rsidR="00DE6206" w:rsidRPr="00C45B1C">
        <w:rPr>
          <w:rFonts w:ascii="Times New Roman" w:hAnsi="Times New Roman"/>
          <w:i/>
          <w:szCs w:val="24"/>
        </w:rPr>
        <w:t>Culturing Modernity: Nantong Model, 1890-1930</w:t>
      </w:r>
      <w:r w:rsidR="0041552D" w:rsidRPr="00C45B1C">
        <w:rPr>
          <w:rFonts w:ascii="Times New Roman" w:hAnsi="Times New Roman"/>
          <w:szCs w:val="24"/>
        </w:rPr>
        <w:t xml:space="preserve"> (Stanford</w:t>
      </w:r>
      <w:r w:rsidR="00777B10" w:rsidRPr="00C45B1C">
        <w:rPr>
          <w:rFonts w:ascii="Times New Roman" w:hAnsi="Times New Roman"/>
          <w:szCs w:val="24"/>
        </w:rPr>
        <w:t xml:space="preserve"> University Press</w:t>
      </w:r>
      <w:r w:rsidR="00DE6206" w:rsidRPr="00C45B1C">
        <w:rPr>
          <w:rFonts w:ascii="Times New Roman" w:hAnsi="Times New Roman"/>
          <w:szCs w:val="24"/>
        </w:rPr>
        <w:t xml:space="preserve">, 2003), in </w:t>
      </w:r>
      <w:r w:rsidR="00DE6206" w:rsidRPr="00C45B1C">
        <w:rPr>
          <w:rFonts w:ascii="Times New Roman" w:hAnsi="Times New Roman"/>
          <w:i/>
          <w:szCs w:val="24"/>
        </w:rPr>
        <w:t>Journal of Chinese Political Science</w:t>
      </w:r>
      <w:r w:rsidR="00DE6206" w:rsidRPr="00C45B1C">
        <w:rPr>
          <w:rFonts w:ascii="Times New Roman" w:hAnsi="Times New Roman"/>
          <w:szCs w:val="24"/>
        </w:rPr>
        <w:t>, vol. 10, no.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2 (Fall 2005):</w:t>
      </w:r>
      <w:r w:rsidR="00C35F80" w:rsidRPr="00C45B1C">
        <w:rPr>
          <w:rFonts w:ascii="Times New Roman" w:hAnsi="Times New Roman"/>
          <w:szCs w:val="24"/>
        </w:rPr>
        <w:t xml:space="preserve"> </w:t>
      </w:r>
      <w:r w:rsidR="00DE6206" w:rsidRPr="00C45B1C">
        <w:rPr>
          <w:rFonts w:ascii="Times New Roman" w:hAnsi="Times New Roman"/>
          <w:szCs w:val="24"/>
        </w:rPr>
        <w:t>106</w:t>
      </w:r>
      <w:r w:rsidR="00683F78" w:rsidRPr="00683F78">
        <w:rPr>
          <w:rFonts w:ascii="Times New Roman" w:hAnsi="Times New Roman"/>
          <w:szCs w:val="24"/>
        </w:rPr>
        <w:t>–</w:t>
      </w:r>
      <w:r w:rsidR="00683F78">
        <w:rPr>
          <w:rFonts w:ascii="Times New Roman" w:hAnsi="Times New Roman"/>
          <w:szCs w:val="24"/>
        </w:rPr>
        <w:t>107</w:t>
      </w:r>
      <w:r w:rsidR="00DE6206" w:rsidRPr="00C45B1C">
        <w:rPr>
          <w:rFonts w:ascii="Times New Roman" w:hAnsi="Times New Roman"/>
          <w:szCs w:val="24"/>
        </w:rPr>
        <w:t>.</w:t>
      </w:r>
    </w:p>
    <w:p w14:paraId="491C3578" w14:textId="77777777" w:rsidR="00DE6206" w:rsidRPr="00C45B1C" w:rsidRDefault="00B66B15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14</w:t>
      </w:r>
      <w:r w:rsidR="00F5229E" w:rsidRPr="00C45B1C">
        <w:rPr>
          <w:rFonts w:ascii="Times New Roman" w:hAnsi="Times New Roman"/>
          <w:szCs w:val="24"/>
        </w:rPr>
        <w:t xml:space="preserve">) </w:t>
      </w:r>
      <w:r w:rsidR="00DE6206" w:rsidRPr="00C45B1C">
        <w:rPr>
          <w:rFonts w:ascii="Times New Roman" w:hAnsi="Times New Roman"/>
          <w:szCs w:val="24"/>
        </w:rPr>
        <w:t xml:space="preserve">Antonia Finnane, </w:t>
      </w:r>
      <w:r w:rsidR="00DE6206" w:rsidRPr="00C45B1C">
        <w:rPr>
          <w:rFonts w:ascii="Times New Roman" w:hAnsi="Times New Roman"/>
          <w:i/>
          <w:szCs w:val="24"/>
        </w:rPr>
        <w:t>Speaking of Yangzhou: A Chinese City, 1550-1850</w:t>
      </w:r>
      <w:r w:rsidR="00DE6206" w:rsidRPr="00C45B1C">
        <w:rPr>
          <w:rFonts w:ascii="Times New Roman" w:hAnsi="Times New Roman"/>
          <w:szCs w:val="24"/>
        </w:rPr>
        <w:t xml:space="preserve"> (Harvard</w:t>
      </w:r>
      <w:r w:rsidR="00777B10" w:rsidRPr="00C45B1C">
        <w:rPr>
          <w:rFonts w:ascii="Times New Roman" w:hAnsi="Times New Roman"/>
          <w:szCs w:val="24"/>
        </w:rPr>
        <w:t xml:space="preserve"> University Press</w:t>
      </w:r>
      <w:r w:rsidR="00DE6206" w:rsidRPr="00C45B1C">
        <w:rPr>
          <w:rFonts w:ascii="Times New Roman" w:hAnsi="Times New Roman"/>
          <w:szCs w:val="24"/>
        </w:rPr>
        <w:t xml:space="preserve">, 2004), in </w:t>
      </w:r>
      <w:r w:rsidR="00215D53" w:rsidRPr="00C45B1C">
        <w:rPr>
          <w:rFonts w:ascii="Times New Roman" w:hAnsi="Times New Roman"/>
          <w:i/>
          <w:szCs w:val="24"/>
        </w:rPr>
        <w:t xml:space="preserve">The Journal of Asian Studies, </w:t>
      </w:r>
      <w:r w:rsidR="00215D53" w:rsidRPr="00C45B1C">
        <w:rPr>
          <w:rFonts w:ascii="Times New Roman" w:hAnsi="Times New Roman"/>
          <w:szCs w:val="24"/>
        </w:rPr>
        <w:t>vol</w:t>
      </w:r>
      <w:r w:rsidR="0041552D" w:rsidRPr="00C45B1C">
        <w:rPr>
          <w:rFonts w:ascii="Times New Roman" w:hAnsi="Times New Roman"/>
          <w:szCs w:val="24"/>
        </w:rPr>
        <w:t>. 64</w:t>
      </w:r>
      <w:r w:rsidR="00215D53" w:rsidRPr="00C45B1C">
        <w:rPr>
          <w:rFonts w:ascii="Times New Roman" w:hAnsi="Times New Roman"/>
          <w:szCs w:val="24"/>
        </w:rPr>
        <w:t>, no</w:t>
      </w:r>
      <w:r w:rsidR="0041552D" w:rsidRPr="00C45B1C">
        <w:rPr>
          <w:rFonts w:ascii="Times New Roman" w:hAnsi="Times New Roman"/>
          <w:szCs w:val="24"/>
        </w:rPr>
        <w:t>. 3</w:t>
      </w:r>
      <w:r w:rsidR="00215D53" w:rsidRPr="00C45B1C">
        <w:rPr>
          <w:rFonts w:ascii="Times New Roman" w:hAnsi="Times New Roman"/>
          <w:szCs w:val="24"/>
        </w:rPr>
        <w:t xml:space="preserve"> (</w:t>
      </w:r>
      <w:r w:rsidR="0041552D" w:rsidRPr="00C45B1C">
        <w:rPr>
          <w:rFonts w:ascii="Times New Roman" w:hAnsi="Times New Roman"/>
          <w:szCs w:val="24"/>
        </w:rPr>
        <w:t xml:space="preserve">August </w:t>
      </w:r>
      <w:r w:rsidR="00215D53" w:rsidRPr="00C45B1C">
        <w:rPr>
          <w:rFonts w:ascii="Times New Roman" w:hAnsi="Times New Roman"/>
          <w:szCs w:val="24"/>
        </w:rPr>
        <w:t xml:space="preserve">2005): </w:t>
      </w:r>
      <w:r w:rsidR="0041552D" w:rsidRPr="00C45B1C">
        <w:rPr>
          <w:rFonts w:ascii="Times New Roman" w:hAnsi="Times New Roman"/>
          <w:szCs w:val="24"/>
        </w:rPr>
        <w:t>715</w:t>
      </w:r>
      <w:r w:rsidR="00683F78" w:rsidRPr="00683F78">
        <w:rPr>
          <w:rFonts w:ascii="Times New Roman" w:hAnsi="Times New Roman"/>
          <w:szCs w:val="24"/>
        </w:rPr>
        <w:t>–</w:t>
      </w:r>
      <w:r w:rsidR="00C35F80" w:rsidRPr="00C45B1C">
        <w:rPr>
          <w:rFonts w:ascii="Times New Roman" w:hAnsi="Times New Roman"/>
          <w:szCs w:val="24"/>
        </w:rPr>
        <w:t>7</w:t>
      </w:r>
      <w:r w:rsidR="0041552D" w:rsidRPr="00C45B1C">
        <w:rPr>
          <w:rFonts w:ascii="Times New Roman" w:hAnsi="Times New Roman"/>
          <w:szCs w:val="24"/>
        </w:rPr>
        <w:t>16.</w:t>
      </w:r>
      <w:r w:rsidR="00DE6206" w:rsidRPr="00C45B1C">
        <w:rPr>
          <w:rFonts w:ascii="Times New Roman" w:hAnsi="Times New Roman"/>
          <w:szCs w:val="24"/>
        </w:rPr>
        <w:t xml:space="preserve">  </w:t>
      </w:r>
    </w:p>
    <w:p w14:paraId="5A3C1263" w14:textId="77777777" w:rsidR="00F5229E" w:rsidRPr="00C45B1C" w:rsidRDefault="00B66B15" w:rsidP="00DE6206">
      <w:pPr>
        <w:rPr>
          <w:rFonts w:ascii="Times New Roman" w:hAnsi="Times New Roman"/>
          <w:b/>
          <w:szCs w:val="24"/>
        </w:rPr>
      </w:pPr>
      <w:r w:rsidRPr="00C45B1C">
        <w:rPr>
          <w:rFonts w:ascii="Times New Roman" w:hAnsi="Times New Roman"/>
          <w:szCs w:val="24"/>
        </w:rPr>
        <w:t>15</w:t>
      </w:r>
      <w:r w:rsidR="00F5229E" w:rsidRPr="00C45B1C">
        <w:rPr>
          <w:rFonts w:ascii="Times New Roman" w:hAnsi="Times New Roman"/>
          <w:szCs w:val="24"/>
        </w:rPr>
        <w:t xml:space="preserve">) </w:t>
      </w:r>
      <w:r w:rsidR="0041552D" w:rsidRPr="00C45B1C">
        <w:rPr>
          <w:rFonts w:ascii="Times New Roman" w:hAnsi="Times New Roman"/>
          <w:szCs w:val="24"/>
        </w:rPr>
        <w:t xml:space="preserve">Jing Wang, ed., </w:t>
      </w:r>
      <w:r w:rsidR="0041552D" w:rsidRPr="00C45B1C">
        <w:rPr>
          <w:rFonts w:ascii="Times New Roman" w:hAnsi="Times New Roman"/>
          <w:i/>
          <w:szCs w:val="24"/>
        </w:rPr>
        <w:t>Locating China: Space, Place, and Popular Culture</w:t>
      </w:r>
      <w:r w:rsidR="0041552D" w:rsidRPr="00C45B1C">
        <w:rPr>
          <w:rFonts w:ascii="Times New Roman" w:hAnsi="Times New Roman"/>
          <w:szCs w:val="24"/>
        </w:rPr>
        <w:t xml:space="preserve"> (Routledge</w:t>
      </w:r>
      <w:r w:rsidR="00777B10" w:rsidRPr="00C45B1C">
        <w:rPr>
          <w:rFonts w:ascii="Times New Roman" w:hAnsi="Times New Roman"/>
          <w:szCs w:val="24"/>
        </w:rPr>
        <w:t>, 2005</w:t>
      </w:r>
      <w:r w:rsidR="0041552D" w:rsidRPr="00C45B1C">
        <w:rPr>
          <w:rFonts w:ascii="Times New Roman" w:hAnsi="Times New Roman"/>
          <w:szCs w:val="24"/>
        </w:rPr>
        <w:t>)</w:t>
      </w:r>
      <w:r w:rsidR="0077632E" w:rsidRPr="00C45B1C">
        <w:rPr>
          <w:rFonts w:ascii="Times New Roman" w:hAnsi="Times New Roman"/>
          <w:szCs w:val="24"/>
        </w:rPr>
        <w:t xml:space="preserve">, in </w:t>
      </w:r>
      <w:r w:rsidR="0077632E" w:rsidRPr="00C45B1C">
        <w:rPr>
          <w:rFonts w:ascii="Times New Roman" w:hAnsi="Times New Roman"/>
          <w:i/>
          <w:szCs w:val="24"/>
        </w:rPr>
        <w:t>The</w:t>
      </w:r>
      <w:r w:rsidR="0077632E" w:rsidRPr="00C45B1C">
        <w:rPr>
          <w:rFonts w:ascii="Times New Roman" w:hAnsi="Times New Roman"/>
          <w:szCs w:val="24"/>
        </w:rPr>
        <w:t xml:space="preserve"> </w:t>
      </w:r>
      <w:r w:rsidR="00F5229E" w:rsidRPr="00C45B1C">
        <w:rPr>
          <w:rFonts w:ascii="Times New Roman" w:hAnsi="Times New Roman"/>
          <w:i/>
          <w:szCs w:val="24"/>
        </w:rPr>
        <w:t>China Quarterly</w:t>
      </w:r>
      <w:r w:rsidR="0077632E" w:rsidRPr="00C45B1C">
        <w:rPr>
          <w:rFonts w:ascii="Times New Roman" w:hAnsi="Times New Roman"/>
          <w:szCs w:val="24"/>
        </w:rPr>
        <w:t xml:space="preserve">, </w:t>
      </w:r>
      <w:r w:rsidR="00C35F80" w:rsidRPr="00C45B1C">
        <w:rPr>
          <w:rFonts w:ascii="Times New Roman" w:hAnsi="Times New Roman"/>
          <w:szCs w:val="24"/>
        </w:rPr>
        <w:t xml:space="preserve">no. </w:t>
      </w:r>
      <w:r w:rsidR="0077632E" w:rsidRPr="00C45B1C">
        <w:rPr>
          <w:rFonts w:ascii="Times New Roman" w:hAnsi="Times New Roman"/>
          <w:szCs w:val="24"/>
        </w:rPr>
        <w:t>185 (March 2006): 179</w:t>
      </w:r>
      <w:r w:rsidR="00683F78" w:rsidRPr="00683F78">
        <w:rPr>
          <w:rFonts w:ascii="Times New Roman" w:hAnsi="Times New Roman"/>
          <w:szCs w:val="24"/>
        </w:rPr>
        <w:t>–</w:t>
      </w:r>
      <w:r w:rsidR="008B2AC8" w:rsidRPr="00C45B1C">
        <w:rPr>
          <w:rFonts w:ascii="Times New Roman" w:hAnsi="Times New Roman"/>
          <w:szCs w:val="24"/>
        </w:rPr>
        <w:t>1</w:t>
      </w:r>
      <w:r w:rsidR="0077632E" w:rsidRPr="00C45B1C">
        <w:rPr>
          <w:rFonts w:ascii="Times New Roman" w:hAnsi="Times New Roman"/>
          <w:szCs w:val="24"/>
        </w:rPr>
        <w:t xml:space="preserve">81. </w:t>
      </w:r>
    </w:p>
    <w:p w14:paraId="4D9A38FB" w14:textId="77777777" w:rsidR="0084235A" w:rsidRPr="00C45B1C" w:rsidRDefault="0084235A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16) </w:t>
      </w:r>
      <w:r w:rsidR="0077632E" w:rsidRPr="00C45B1C">
        <w:rPr>
          <w:rFonts w:ascii="Times New Roman" w:hAnsi="Times New Roman"/>
          <w:szCs w:val="24"/>
        </w:rPr>
        <w:t xml:space="preserve">Zhang Yangwen, </w:t>
      </w:r>
      <w:r w:rsidR="0077632E" w:rsidRPr="00C45B1C">
        <w:rPr>
          <w:rFonts w:ascii="Times New Roman" w:hAnsi="Times New Roman"/>
          <w:i/>
          <w:szCs w:val="24"/>
        </w:rPr>
        <w:t>The Social Life of Opium in China</w:t>
      </w:r>
      <w:r w:rsidR="0077632E" w:rsidRPr="00C45B1C">
        <w:rPr>
          <w:rFonts w:ascii="Times New Roman" w:hAnsi="Times New Roman"/>
          <w:szCs w:val="24"/>
        </w:rPr>
        <w:t xml:space="preserve"> (Cambridge University Press, 2005), in </w:t>
      </w:r>
      <w:r w:rsidR="0077632E" w:rsidRPr="001A6472">
        <w:rPr>
          <w:rFonts w:ascii="Times New Roman" w:hAnsi="Times New Roman"/>
          <w:i/>
          <w:szCs w:val="24"/>
        </w:rPr>
        <w:t>American Historical Review</w:t>
      </w:r>
      <w:r w:rsidR="0077632E" w:rsidRPr="00C45B1C">
        <w:rPr>
          <w:rFonts w:ascii="Times New Roman" w:hAnsi="Times New Roman"/>
          <w:szCs w:val="24"/>
        </w:rPr>
        <w:t>, vol. 111</w:t>
      </w:r>
      <w:r w:rsidR="008B2AC8" w:rsidRPr="00C45B1C">
        <w:rPr>
          <w:rFonts w:ascii="Times New Roman" w:hAnsi="Times New Roman"/>
          <w:szCs w:val="24"/>
        </w:rPr>
        <w:t>,</w:t>
      </w:r>
      <w:r w:rsidR="0077632E" w:rsidRPr="00C45B1C">
        <w:rPr>
          <w:rFonts w:ascii="Times New Roman" w:hAnsi="Times New Roman"/>
          <w:szCs w:val="24"/>
        </w:rPr>
        <w:t xml:space="preserve"> no.</w:t>
      </w:r>
      <w:r w:rsidR="008B2AC8" w:rsidRPr="00C45B1C">
        <w:rPr>
          <w:rFonts w:ascii="Times New Roman" w:hAnsi="Times New Roman"/>
          <w:szCs w:val="24"/>
        </w:rPr>
        <w:t xml:space="preserve"> </w:t>
      </w:r>
      <w:r w:rsidR="0077632E" w:rsidRPr="00C45B1C">
        <w:rPr>
          <w:rFonts w:ascii="Times New Roman" w:hAnsi="Times New Roman"/>
          <w:szCs w:val="24"/>
        </w:rPr>
        <w:t>4 (October 2006): 1148-</w:t>
      </w:r>
      <w:r w:rsidR="008B2AC8" w:rsidRPr="00C45B1C">
        <w:rPr>
          <w:rFonts w:ascii="Times New Roman" w:hAnsi="Times New Roman"/>
          <w:szCs w:val="24"/>
        </w:rPr>
        <w:t>11</w:t>
      </w:r>
      <w:r w:rsidR="0077632E" w:rsidRPr="00C45B1C">
        <w:rPr>
          <w:rFonts w:ascii="Times New Roman" w:hAnsi="Times New Roman"/>
          <w:szCs w:val="24"/>
        </w:rPr>
        <w:t>49.</w:t>
      </w:r>
    </w:p>
    <w:p w14:paraId="3088C6EE" w14:textId="77777777" w:rsidR="00E77AD5" w:rsidRPr="00C45B1C" w:rsidRDefault="00696F32" w:rsidP="00E77AD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17) Man-Houng Lin, </w:t>
      </w:r>
      <w:r w:rsidRPr="00C45B1C">
        <w:rPr>
          <w:rFonts w:ascii="Times New Roman" w:hAnsi="Times New Roman"/>
          <w:i/>
          <w:szCs w:val="24"/>
        </w:rPr>
        <w:t>China Upside Down: Currency, Society, and Ideologies, 1808-1856</w:t>
      </w:r>
      <w:r w:rsidRPr="00C45B1C">
        <w:rPr>
          <w:rFonts w:ascii="Times New Roman" w:hAnsi="Times New Roman"/>
          <w:szCs w:val="24"/>
        </w:rPr>
        <w:t xml:space="preserve"> (Cambridge, MA: Harvard University Asia Center, 2006), in </w:t>
      </w:r>
      <w:r w:rsidRPr="00C45B1C">
        <w:rPr>
          <w:rFonts w:ascii="Times New Roman" w:hAnsi="Times New Roman"/>
          <w:i/>
          <w:szCs w:val="24"/>
        </w:rPr>
        <w:t>Asian Studies Review</w:t>
      </w:r>
      <w:r w:rsidR="00E77AD5" w:rsidRPr="00C45B1C">
        <w:rPr>
          <w:rFonts w:ascii="Times New Roman" w:hAnsi="Times New Roman"/>
          <w:szCs w:val="24"/>
        </w:rPr>
        <w:t xml:space="preserve"> </w:t>
      </w:r>
      <w:r w:rsidR="008B2AC8" w:rsidRPr="00C45B1C">
        <w:rPr>
          <w:rFonts w:ascii="Times New Roman" w:hAnsi="Times New Roman"/>
          <w:szCs w:val="24"/>
        </w:rPr>
        <w:t>(</w:t>
      </w:r>
      <w:r w:rsidR="00E77AD5" w:rsidRPr="00C45B1C">
        <w:rPr>
          <w:rFonts w:ascii="Times New Roman" w:hAnsi="Times New Roman"/>
          <w:szCs w:val="24"/>
        </w:rPr>
        <w:t>March 2008</w:t>
      </w:r>
      <w:r w:rsidR="008B2AC8" w:rsidRPr="00C45B1C">
        <w:rPr>
          <w:rFonts w:ascii="Times New Roman" w:hAnsi="Times New Roman"/>
          <w:szCs w:val="24"/>
        </w:rPr>
        <w:t>)</w:t>
      </w:r>
      <w:r w:rsidR="00E77AD5" w:rsidRPr="00C45B1C">
        <w:rPr>
          <w:rFonts w:ascii="Times New Roman" w:hAnsi="Times New Roman"/>
          <w:szCs w:val="24"/>
        </w:rPr>
        <w:t>: 129</w:t>
      </w:r>
      <w:r w:rsidR="00683F78" w:rsidRPr="00683F78">
        <w:rPr>
          <w:rFonts w:ascii="Times New Roman" w:hAnsi="Times New Roman"/>
          <w:szCs w:val="24"/>
        </w:rPr>
        <w:t>–</w:t>
      </w:r>
      <w:r w:rsidR="00E77AD5" w:rsidRPr="00C45B1C">
        <w:rPr>
          <w:rFonts w:ascii="Times New Roman" w:hAnsi="Times New Roman"/>
          <w:szCs w:val="24"/>
        </w:rPr>
        <w:t>131.</w:t>
      </w:r>
    </w:p>
    <w:p w14:paraId="0A4478D3" w14:textId="77777777" w:rsidR="008F17DF" w:rsidRPr="00C45B1C" w:rsidRDefault="008F17DF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18) </w:t>
      </w:r>
      <w:r w:rsidR="00C01817" w:rsidRPr="00C45B1C">
        <w:rPr>
          <w:rFonts w:ascii="Times New Roman" w:hAnsi="Times New Roman"/>
          <w:szCs w:val="24"/>
        </w:rPr>
        <w:t xml:space="preserve">Nara Dillon </w:t>
      </w:r>
      <w:r w:rsidRPr="00C45B1C">
        <w:rPr>
          <w:rFonts w:ascii="Times New Roman" w:hAnsi="Times New Roman"/>
          <w:szCs w:val="24"/>
        </w:rPr>
        <w:t>and Jean C. Oi, eds.</w:t>
      </w:r>
      <w:r w:rsidR="008B2AC8" w:rsidRPr="00C45B1C">
        <w:rPr>
          <w:rFonts w:ascii="Times New Roman" w:hAnsi="Times New Roman"/>
          <w:szCs w:val="24"/>
        </w:rPr>
        <w:t>,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At the Crossroads of Empires: Middlemen, Social Networks, and State-Building in Republican Shanghai</w:t>
      </w:r>
      <w:r w:rsidRPr="00C45B1C">
        <w:rPr>
          <w:rFonts w:ascii="Times New Roman" w:hAnsi="Times New Roman"/>
          <w:szCs w:val="24"/>
        </w:rPr>
        <w:t xml:space="preserve"> (Stanford: Stanford University Press, 2008), </w:t>
      </w:r>
      <w:r w:rsidR="00E77AD5" w:rsidRPr="00C45B1C">
        <w:rPr>
          <w:rFonts w:ascii="Times New Roman" w:hAnsi="Times New Roman"/>
          <w:i/>
          <w:szCs w:val="24"/>
        </w:rPr>
        <w:t>The</w:t>
      </w:r>
      <w:r w:rsidR="00E77AD5" w:rsidRPr="00C45B1C">
        <w:rPr>
          <w:rFonts w:ascii="Times New Roman" w:hAnsi="Times New Roman"/>
          <w:szCs w:val="24"/>
        </w:rPr>
        <w:t xml:space="preserve"> </w:t>
      </w:r>
      <w:r w:rsidR="00E77AD5" w:rsidRPr="00C45B1C">
        <w:rPr>
          <w:rFonts w:ascii="Times New Roman" w:hAnsi="Times New Roman"/>
          <w:i/>
          <w:szCs w:val="24"/>
        </w:rPr>
        <w:t>Journal of Asian Studies</w:t>
      </w:r>
      <w:r w:rsidR="00E77AD5" w:rsidRPr="00C45B1C">
        <w:rPr>
          <w:rFonts w:ascii="Times New Roman" w:hAnsi="Times New Roman"/>
          <w:szCs w:val="24"/>
        </w:rPr>
        <w:t>, vol.</w:t>
      </w:r>
      <w:r w:rsidR="008B2AC8" w:rsidRPr="00C45B1C">
        <w:rPr>
          <w:rFonts w:ascii="Times New Roman" w:hAnsi="Times New Roman"/>
          <w:szCs w:val="24"/>
        </w:rPr>
        <w:t xml:space="preserve"> </w:t>
      </w:r>
      <w:r w:rsidR="00E77AD5" w:rsidRPr="00C45B1C">
        <w:rPr>
          <w:rFonts w:ascii="Times New Roman" w:hAnsi="Times New Roman"/>
          <w:szCs w:val="24"/>
        </w:rPr>
        <w:t>68, no.</w:t>
      </w:r>
      <w:r w:rsidR="008B2AC8" w:rsidRPr="00C45B1C">
        <w:rPr>
          <w:rFonts w:ascii="Times New Roman" w:hAnsi="Times New Roman"/>
          <w:szCs w:val="24"/>
        </w:rPr>
        <w:t xml:space="preserve"> </w:t>
      </w:r>
      <w:r w:rsidR="00E77AD5" w:rsidRPr="00C45B1C">
        <w:rPr>
          <w:rFonts w:ascii="Times New Roman" w:hAnsi="Times New Roman"/>
          <w:szCs w:val="24"/>
        </w:rPr>
        <w:t>1 (February 2009): 263</w:t>
      </w:r>
      <w:r w:rsidR="00683F78" w:rsidRPr="00683F78">
        <w:rPr>
          <w:rFonts w:ascii="Times New Roman" w:hAnsi="Times New Roman"/>
          <w:szCs w:val="24"/>
        </w:rPr>
        <w:t>–</w:t>
      </w:r>
      <w:r w:rsidR="008B2AC8" w:rsidRPr="00C45B1C">
        <w:rPr>
          <w:rFonts w:ascii="Times New Roman" w:hAnsi="Times New Roman"/>
          <w:szCs w:val="24"/>
        </w:rPr>
        <w:t>2</w:t>
      </w:r>
      <w:r w:rsidR="00E77AD5" w:rsidRPr="00C45B1C">
        <w:rPr>
          <w:rFonts w:ascii="Times New Roman" w:hAnsi="Times New Roman"/>
          <w:szCs w:val="24"/>
        </w:rPr>
        <w:t xml:space="preserve">65. </w:t>
      </w:r>
    </w:p>
    <w:p w14:paraId="7FDBDA64" w14:textId="77777777" w:rsidR="00E77AD5" w:rsidRPr="00C45B1C" w:rsidRDefault="00C01817" w:rsidP="00E77AD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19) Wen-Hsin Yeh, </w:t>
      </w:r>
      <w:r w:rsidRPr="00C45B1C">
        <w:rPr>
          <w:rFonts w:ascii="Times New Roman" w:hAnsi="Times New Roman"/>
          <w:i/>
          <w:szCs w:val="24"/>
        </w:rPr>
        <w:t>Shanghai Splendor: Economic Sentiments and the Making of Modern China,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1843-1949</w:t>
      </w:r>
      <w:r w:rsidRPr="00C45B1C">
        <w:rPr>
          <w:rFonts w:ascii="Times New Roman" w:hAnsi="Times New Roman"/>
          <w:szCs w:val="24"/>
        </w:rPr>
        <w:t xml:space="preserve"> (Berkeley: University of California Press, 2007), </w:t>
      </w:r>
      <w:r w:rsidR="00E77AD5" w:rsidRPr="00C45B1C">
        <w:rPr>
          <w:rFonts w:ascii="Times New Roman" w:hAnsi="Times New Roman"/>
          <w:i/>
          <w:szCs w:val="24"/>
        </w:rPr>
        <w:t>The American Historical Review</w:t>
      </w:r>
      <w:r w:rsidR="00E77AD5" w:rsidRPr="00C45B1C">
        <w:rPr>
          <w:rFonts w:ascii="Times New Roman" w:hAnsi="Times New Roman"/>
          <w:szCs w:val="24"/>
        </w:rPr>
        <w:t>, vol. 113, no.</w:t>
      </w:r>
      <w:r w:rsidR="00D94034" w:rsidRPr="00C45B1C">
        <w:rPr>
          <w:rFonts w:ascii="Times New Roman" w:hAnsi="Times New Roman"/>
          <w:szCs w:val="24"/>
        </w:rPr>
        <w:t xml:space="preserve"> </w:t>
      </w:r>
      <w:r w:rsidR="00E77AD5" w:rsidRPr="00C45B1C">
        <w:rPr>
          <w:rFonts w:ascii="Times New Roman" w:hAnsi="Times New Roman"/>
          <w:szCs w:val="24"/>
        </w:rPr>
        <w:t>4 (October 2008): 1136</w:t>
      </w:r>
      <w:r w:rsidR="00683F78" w:rsidRPr="00683F78">
        <w:rPr>
          <w:rFonts w:ascii="Times New Roman" w:hAnsi="Times New Roman"/>
          <w:szCs w:val="24"/>
        </w:rPr>
        <w:t>–</w:t>
      </w:r>
      <w:r w:rsidR="00D94034" w:rsidRPr="00C45B1C">
        <w:rPr>
          <w:rFonts w:ascii="Times New Roman" w:hAnsi="Times New Roman"/>
          <w:szCs w:val="24"/>
        </w:rPr>
        <w:t>11</w:t>
      </w:r>
      <w:r w:rsidR="00E77AD5" w:rsidRPr="00C45B1C">
        <w:rPr>
          <w:rFonts w:ascii="Times New Roman" w:hAnsi="Times New Roman"/>
          <w:szCs w:val="24"/>
        </w:rPr>
        <w:t xml:space="preserve">37. </w:t>
      </w:r>
    </w:p>
    <w:p w14:paraId="305620D2" w14:textId="77777777" w:rsidR="002267DD" w:rsidRPr="00C45B1C" w:rsidRDefault="002267DD" w:rsidP="002267DD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20) Xianming Chen, ed., </w:t>
      </w:r>
      <w:r w:rsidRPr="00C45B1C">
        <w:rPr>
          <w:rFonts w:ascii="Times New Roman" w:hAnsi="Times New Roman"/>
          <w:i/>
          <w:szCs w:val="24"/>
        </w:rPr>
        <w:t>Shanghai Rising: State Power and Local Transformations in a Global Megacity</w:t>
      </w:r>
      <w:r w:rsidRPr="00C45B1C">
        <w:rPr>
          <w:rFonts w:ascii="Times New Roman" w:hAnsi="Times New Roman"/>
          <w:szCs w:val="24"/>
        </w:rPr>
        <w:t xml:space="preserve"> (Minneapolis: University of Minnesota Press, 2009),</w:t>
      </w:r>
      <w:r w:rsidR="00D94034" w:rsidRPr="00C45B1C">
        <w:rPr>
          <w:rFonts w:ascii="Times New Roman" w:hAnsi="Times New Roman"/>
          <w:szCs w:val="24"/>
        </w:rPr>
        <w:t xml:space="preserve"> in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Eurasian Geography and Economics</w:t>
      </w:r>
      <w:r w:rsidRPr="00C45B1C">
        <w:rPr>
          <w:rFonts w:ascii="Times New Roman" w:hAnsi="Times New Roman"/>
          <w:szCs w:val="24"/>
        </w:rPr>
        <w:t>, vol.</w:t>
      </w:r>
      <w:r w:rsidR="00D94034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51, no.</w:t>
      </w:r>
      <w:r w:rsidR="00D94034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3 (May-June 2010): 407</w:t>
      </w:r>
      <w:r w:rsidR="00683F78" w:rsidRPr="00683F78">
        <w:rPr>
          <w:rFonts w:ascii="Times New Roman" w:hAnsi="Times New Roman"/>
          <w:szCs w:val="24"/>
        </w:rPr>
        <w:t>–</w:t>
      </w:r>
      <w:r w:rsidR="00D94034" w:rsidRPr="00C45B1C">
        <w:rPr>
          <w:rFonts w:ascii="Times New Roman" w:hAnsi="Times New Roman"/>
          <w:szCs w:val="24"/>
        </w:rPr>
        <w:t>4</w:t>
      </w:r>
      <w:r w:rsidRPr="00C45B1C">
        <w:rPr>
          <w:rFonts w:ascii="Times New Roman" w:hAnsi="Times New Roman"/>
          <w:szCs w:val="24"/>
        </w:rPr>
        <w:t xml:space="preserve">11. </w:t>
      </w:r>
    </w:p>
    <w:p w14:paraId="7335E0BE" w14:textId="77777777" w:rsidR="00C01817" w:rsidRPr="00C45B1C" w:rsidRDefault="002267DD" w:rsidP="00DE6206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21</w:t>
      </w:r>
      <w:r w:rsidR="00411F35" w:rsidRPr="00C45B1C">
        <w:rPr>
          <w:rFonts w:ascii="Times New Roman" w:hAnsi="Times New Roman"/>
          <w:szCs w:val="24"/>
        </w:rPr>
        <w:t xml:space="preserve">) </w:t>
      </w:r>
      <w:r w:rsidR="00C01817" w:rsidRPr="00C45B1C">
        <w:rPr>
          <w:rFonts w:ascii="Times New Roman" w:hAnsi="Times New Roman"/>
          <w:szCs w:val="24"/>
        </w:rPr>
        <w:t xml:space="preserve"> </w:t>
      </w:r>
      <w:r w:rsidR="00234B4B" w:rsidRPr="00C45B1C">
        <w:rPr>
          <w:rFonts w:ascii="Times New Roman" w:hAnsi="Times New Roman"/>
          <w:szCs w:val="24"/>
        </w:rPr>
        <w:t xml:space="preserve">Wu Jen-shu, Paul Katz, and Lin May-li, eds., </w:t>
      </w:r>
      <w:r w:rsidR="00234B4B" w:rsidRPr="00C45B1C">
        <w:rPr>
          <w:rFonts w:ascii="Times New Roman" w:hAnsi="Times New Roman"/>
          <w:i/>
          <w:szCs w:val="24"/>
        </w:rPr>
        <w:t>The City and Chinese Modernity</w:t>
      </w:r>
      <w:r w:rsidR="00234B4B" w:rsidRPr="00C45B1C">
        <w:rPr>
          <w:rFonts w:ascii="Times New Roman" w:hAnsi="Times New Roman"/>
          <w:szCs w:val="24"/>
        </w:rPr>
        <w:t xml:space="preserve"> (Taipei: </w:t>
      </w:r>
      <w:r w:rsidR="00234B4B" w:rsidRPr="00C45B1C">
        <w:rPr>
          <w:rFonts w:ascii="Times New Roman" w:hAnsi="Times New Roman"/>
          <w:szCs w:val="24"/>
        </w:rPr>
        <w:lastRenderedPageBreak/>
        <w:t xml:space="preserve">Institute of Modern History, Academia Sinica, 2010), </w:t>
      </w:r>
      <w:r w:rsidR="00D94034" w:rsidRPr="00C45B1C">
        <w:rPr>
          <w:rFonts w:ascii="Times New Roman" w:hAnsi="Times New Roman"/>
          <w:szCs w:val="24"/>
        </w:rPr>
        <w:t xml:space="preserve">in </w:t>
      </w:r>
      <w:r w:rsidR="00FC1AC0" w:rsidRPr="00C45B1C">
        <w:rPr>
          <w:rFonts w:ascii="Times New Roman" w:hAnsi="Times New Roman"/>
          <w:i/>
          <w:szCs w:val="24"/>
        </w:rPr>
        <w:t>Bulletin of the Institute of Modern History</w:t>
      </w:r>
      <w:r w:rsidR="00FC1AC0" w:rsidRPr="00C45B1C">
        <w:rPr>
          <w:rFonts w:ascii="Times New Roman" w:hAnsi="Times New Roman"/>
          <w:szCs w:val="24"/>
        </w:rPr>
        <w:t xml:space="preserve">, </w:t>
      </w:r>
      <w:r w:rsidR="00FC1AC0" w:rsidRPr="00C45B1C">
        <w:rPr>
          <w:rFonts w:ascii="Times New Roman" w:hAnsi="Times New Roman"/>
          <w:i/>
          <w:szCs w:val="24"/>
        </w:rPr>
        <w:t>Academia Sinica</w:t>
      </w:r>
      <w:r w:rsidR="00FC1AC0" w:rsidRPr="00C45B1C">
        <w:rPr>
          <w:rFonts w:ascii="Times New Roman" w:hAnsi="Times New Roman"/>
          <w:szCs w:val="24"/>
        </w:rPr>
        <w:t>, vol.</w:t>
      </w:r>
      <w:r w:rsidR="00D94034" w:rsidRPr="00C45B1C">
        <w:rPr>
          <w:rFonts w:ascii="Times New Roman" w:hAnsi="Times New Roman"/>
          <w:szCs w:val="24"/>
        </w:rPr>
        <w:t xml:space="preserve"> </w:t>
      </w:r>
      <w:r w:rsidR="00FC1AC0" w:rsidRPr="00C45B1C">
        <w:rPr>
          <w:rFonts w:ascii="Times New Roman" w:hAnsi="Times New Roman"/>
          <w:szCs w:val="24"/>
        </w:rPr>
        <w:t>72 (June 2011):</w:t>
      </w:r>
      <w:r w:rsidR="00D94034" w:rsidRPr="00C45B1C">
        <w:rPr>
          <w:rFonts w:ascii="Times New Roman" w:hAnsi="Times New Roman"/>
          <w:szCs w:val="24"/>
        </w:rPr>
        <w:t xml:space="preserve"> </w:t>
      </w:r>
      <w:r w:rsidR="00FC1AC0" w:rsidRPr="00C45B1C">
        <w:rPr>
          <w:rFonts w:ascii="Times New Roman" w:hAnsi="Times New Roman"/>
          <w:szCs w:val="24"/>
        </w:rPr>
        <w:t>193</w:t>
      </w:r>
      <w:r w:rsidR="00683F78" w:rsidRPr="00683F78">
        <w:rPr>
          <w:rFonts w:ascii="Times New Roman" w:hAnsi="Times New Roman"/>
          <w:szCs w:val="24"/>
        </w:rPr>
        <w:t>–</w:t>
      </w:r>
      <w:r w:rsidR="00FC1AC0" w:rsidRPr="00C45B1C">
        <w:rPr>
          <w:rFonts w:ascii="Times New Roman" w:hAnsi="Times New Roman"/>
          <w:szCs w:val="24"/>
        </w:rPr>
        <w:t>202.</w:t>
      </w:r>
    </w:p>
    <w:p w14:paraId="74FBCBA9" w14:textId="77777777" w:rsidR="002D48CE" w:rsidRDefault="007A37A3" w:rsidP="007A37A3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22) Jiang Xiaoyuan, ed., </w:t>
      </w:r>
      <w:r w:rsidRPr="00C45B1C">
        <w:rPr>
          <w:rFonts w:ascii="Times New Roman" w:hAnsi="Times New Roman"/>
          <w:i/>
          <w:szCs w:val="24"/>
        </w:rPr>
        <w:t>History of Science in the Multiculture: Proceedings of the Tenth International Conference on the History of Science in East Asia</w:t>
      </w:r>
      <w:r w:rsidRPr="00C45B1C">
        <w:rPr>
          <w:rFonts w:ascii="Times New Roman" w:hAnsi="Times New Roman"/>
          <w:szCs w:val="24"/>
        </w:rPr>
        <w:t xml:space="preserve"> (Shanghai: Shanghai Jiao Tong University Press, 2005),</w:t>
      </w:r>
      <w:r w:rsidR="00D94034" w:rsidRPr="00C45B1C">
        <w:rPr>
          <w:rFonts w:ascii="Times New Roman" w:hAnsi="Times New Roman"/>
          <w:szCs w:val="24"/>
        </w:rPr>
        <w:t xml:space="preserve"> in</w:t>
      </w:r>
      <w:r w:rsidRPr="00C45B1C">
        <w:rPr>
          <w:rFonts w:ascii="Times New Roman" w:hAnsi="Times New Roman"/>
          <w:szCs w:val="24"/>
        </w:rPr>
        <w:t xml:space="preserve"> </w:t>
      </w:r>
      <w:r w:rsidR="00841210" w:rsidRPr="00C45B1C">
        <w:rPr>
          <w:rFonts w:ascii="Times New Roman" w:hAnsi="Times New Roman"/>
          <w:i/>
          <w:szCs w:val="24"/>
        </w:rPr>
        <w:t>East Asian Science, Technology and Medicine</w:t>
      </w:r>
      <w:r w:rsidR="00752423">
        <w:rPr>
          <w:rFonts w:ascii="Times New Roman" w:hAnsi="Times New Roman"/>
          <w:szCs w:val="24"/>
        </w:rPr>
        <w:t xml:space="preserve"> (</w:t>
      </w:r>
      <w:r w:rsidR="002D48CE">
        <w:rPr>
          <w:rFonts w:ascii="Times New Roman" w:hAnsi="Times New Roman"/>
          <w:szCs w:val="24"/>
        </w:rPr>
        <w:t>Germany</w:t>
      </w:r>
      <w:r w:rsidR="00752423">
        <w:rPr>
          <w:rFonts w:ascii="Times New Roman" w:hAnsi="Times New Roman"/>
          <w:szCs w:val="24"/>
        </w:rPr>
        <w:t>)</w:t>
      </w:r>
      <w:r w:rsidR="002D48CE">
        <w:rPr>
          <w:rFonts w:ascii="Times New Roman" w:hAnsi="Times New Roman"/>
          <w:szCs w:val="24"/>
        </w:rPr>
        <w:t>, Number 35 (</w:t>
      </w:r>
      <w:r w:rsidR="00841210" w:rsidRPr="00C45B1C">
        <w:rPr>
          <w:rFonts w:ascii="Times New Roman" w:hAnsi="Times New Roman"/>
          <w:szCs w:val="24"/>
        </w:rPr>
        <w:t>2012</w:t>
      </w:r>
      <w:r w:rsidR="002D48CE">
        <w:rPr>
          <w:rFonts w:ascii="Times New Roman" w:hAnsi="Times New Roman"/>
          <w:szCs w:val="24"/>
        </w:rPr>
        <w:t>): 157-160.</w:t>
      </w:r>
    </w:p>
    <w:p w14:paraId="7AC10F4C" w14:textId="77777777" w:rsidR="007A37A3" w:rsidRDefault="007A37A3" w:rsidP="007A37A3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23) Samuel Y. Liang, </w:t>
      </w:r>
      <w:r w:rsidRPr="00C45B1C">
        <w:rPr>
          <w:rFonts w:ascii="Times New Roman" w:hAnsi="Times New Roman"/>
          <w:i/>
          <w:szCs w:val="24"/>
        </w:rPr>
        <w:t>Mapping Modernity in Shanghai: Space, Gender, and Visual Culture in the Sojourners’ City, 1853-98</w:t>
      </w:r>
      <w:r w:rsidRPr="00C45B1C">
        <w:rPr>
          <w:rFonts w:ascii="Times New Roman" w:hAnsi="Times New Roman"/>
          <w:szCs w:val="24"/>
        </w:rPr>
        <w:t xml:space="preserve"> (London and New York: Routledge, 2010</w:t>
      </w:r>
      <w:r w:rsidR="00841210" w:rsidRPr="00C45B1C">
        <w:rPr>
          <w:rFonts w:ascii="Times New Roman" w:hAnsi="Times New Roman"/>
          <w:szCs w:val="24"/>
        </w:rPr>
        <w:t>)</w:t>
      </w:r>
      <w:r w:rsidRPr="00C45B1C">
        <w:rPr>
          <w:rFonts w:ascii="Times New Roman" w:hAnsi="Times New Roman"/>
          <w:szCs w:val="24"/>
        </w:rPr>
        <w:t xml:space="preserve">, </w:t>
      </w:r>
      <w:r w:rsidR="00D94034" w:rsidRPr="00C45B1C">
        <w:rPr>
          <w:rFonts w:ascii="Times New Roman" w:hAnsi="Times New Roman"/>
          <w:szCs w:val="24"/>
        </w:rPr>
        <w:t xml:space="preserve">in </w:t>
      </w:r>
      <w:r w:rsidRPr="00C45B1C">
        <w:rPr>
          <w:rFonts w:ascii="Times New Roman" w:hAnsi="Times New Roman"/>
          <w:i/>
          <w:szCs w:val="24"/>
        </w:rPr>
        <w:t>The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Journal of Asian Studies</w:t>
      </w:r>
      <w:r w:rsidRPr="00C45B1C">
        <w:rPr>
          <w:rFonts w:ascii="Times New Roman" w:hAnsi="Times New Roman"/>
          <w:szCs w:val="24"/>
        </w:rPr>
        <w:t>,</w:t>
      </w:r>
      <w:r w:rsidR="00841210" w:rsidRPr="00C45B1C">
        <w:rPr>
          <w:rFonts w:ascii="Times New Roman" w:hAnsi="Times New Roman"/>
          <w:szCs w:val="24"/>
        </w:rPr>
        <w:t xml:space="preserve"> </w:t>
      </w:r>
      <w:r w:rsidR="000578EE" w:rsidRPr="00C45B1C">
        <w:rPr>
          <w:rFonts w:ascii="Times New Roman" w:hAnsi="Times New Roman"/>
          <w:szCs w:val="24"/>
        </w:rPr>
        <w:t>vol. 71, no</w:t>
      </w:r>
      <w:r w:rsidR="00D94034" w:rsidRPr="00C45B1C">
        <w:rPr>
          <w:rFonts w:ascii="Times New Roman" w:hAnsi="Times New Roman"/>
          <w:szCs w:val="24"/>
        </w:rPr>
        <w:t>.</w:t>
      </w:r>
      <w:r w:rsidR="000578EE" w:rsidRPr="00C45B1C">
        <w:rPr>
          <w:rFonts w:ascii="Times New Roman" w:hAnsi="Times New Roman"/>
          <w:szCs w:val="24"/>
        </w:rPr>
        <w:t xml:space="preserve"> 1 (February </w:t>
      </w:r>
      <w:r w:rsidR="00841210" w:rsidRPr="00C45B1C">
        <w:rPr>
          <w:rFonts w:ascii="Times New Roman" w:hAnsi="Times New Roman"/>
          <w:szCs w:val="24"/>
        </w:rPr>
        <w:t>2012</w:t>
      </w:r>
      <w:r w:rsidR="000578EE" w:rsidRPr="00C45B1C">
        <w:rPr>
          <w:rFonts w:ascii="Times New Roman" w:hAnsi="Times New Roman"/>
          <w:szCs w:val="24"/>
        </w:rPr>
        <w:t>)</w:t>
      </w:r>
      <w:r w:rsidR="00923DBC" w:rsidRPr="00C45B1C">
        <w:rPr>
          <w:rFonts w:ascii="Times New Roman" w:hAnsi="Times New Roman"/>
          <w:szCs w:val="24"/>
        </w:rPr>
        <w:t>: 219</w:t>
      </w:r>
      <w:r w:rsidR="00683F78" w:rsidRPr="00683F78">
        <w:rPr>
          <w:rFonts w:ascii="Times New Roman" w:hAnsi="Times New Roman"/>
          <w:szCs w:val="24"/>
        </w:rPr>
        <w:t>–</w:t>
      </w:r>
      <w:r w:rsidR="00923DBC" w:rsidRPr="00C45B1C">
        <w:rPr>
          <w:rFonts w:ascii="Times New Roman" w:hAnsi="Times New Roman"/>
          <w:szCs w:val="24"/>
        </w:rPr>
        <w:t>221</w:t>
      </w:r>
      <w:r w:rsidR="00841210" w:rsidRPr="00C45B1C">
        <w:rPr>
          <w:rFonts w:ascii="Times New Roman" w:hAnsi="Times New Roman"/>
          <w:szCs w:val="24"/>
        </w:rPr>
        <w:t>.</w:t>
      </w:r>
    </w:p>
    <w:p w14:paraId="5B74CF05" w14:textId="77777777" w:rsidR="008128B5" w:rsidRDefault="00AD419A" w:rsidP="008128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24) </w:t>
      </w:r>
      <w:r w:rsidRPr="00AD419A">
        <w:rPr>
          <w:rFonts w:ascii="Times New Roman" w:hAnsi="Times New Roman"/>
          <w:szCs w:val="24"/>
        </w:rPr>
        <w:t xml:space="preserve">Janet Y. Chen, </w:t>
      </w:r>
      <w:r w:rsidRPr="00F03596">
        <w:rPr>
          <w:rFonts w:ascii="Times New Roman" w:hAnsi="Times New Roman"/>
          <w:i/>
          <w:szCs w:val="24"/>
        </w:rPr>
        <w:t xml:space="preserve">Guilty of Indigence: The Urban Poor in China, 1900-1953 </w:t>
      </w:r>
      <w:r w:rsidRPr="00AD419A">
        <w:rPr>
          <w:rFonts w:ascii="Times New Roman" w:hAnsi="Times New Roman"/>
          <w:szCs w:val="24"/>
        </w:rPr>
        <w:t xml:space="preserve">(Princeton </w:t>
      </w:r>
      <w:r w:rsidR="00F03596">
        <w:rPr>
          <w:rFonts w:ascii="Times New Roman" w:hAnsi="Times New Roman"/>
          <w:szCs w:val="24"/>
        </w:rPr>
        <w:t xml:space="preserve">University Press, 2012), </w:t>
      </w:r>
      <w:r w:rsidRPr="00AD419A">
        <w:rPr>
          <w:rFonts w:ascii="Times New Roman" w:hAnsi="Times New Roman"/>
          <w:szCs w:val="24"/>
        </w:rPr>
        <w:t xml:space="preserve">in </w:t>
      </w:r>
      <w:r w:rsidRPr="00F03596">
        <w:rPr>
          <w:rFonts w:ascii="Times New Roman" w:hAnsi="Times New Roman"/>
          <w:i/>
          <w:szCs w:val="24"/>
        </w:rPr>
        <w:t>The China Quarterly</w:t>
      </w:r>
      <w:r w:rsidRPr="00AD419A">
        <w:rPr>
          <w:rFonts w:ascii="Times New Roman" w:hAnsi="Times New Roman"/>
          <w:szCs w:val="24"/>
        </w:rPr>
        <w:t xml:space="preserve"> (England), vol</w:t>
      </w:r>
      <w:r w:rsidR="00752423">
        <w:rPr>
          <w:rFonts w:ascii="Times New Roman" w:hAnsi="Times New Roman"/>
          <w:szCs w:val="24"/>
        </w:rPr>
        <w:t>.</w:t>
      </w:r>
      <w:r w:rsidRPr="00AD419A">
        <w:rPr>
          <w:rFonts w:ascii="Times New Roman" w:hAnsi="Times New Roman"/>
          <w:szCs w:val="24"/>
        </w:rPr>
        <w:t xml:space="preserve"> 211 (September 2012): 875</w:t>
      </w:r>
      <w:r w:rsidR="00683F78" w:rsidRPr="00683F78">
        <w:rPr>
          <w:rFonts w:ascii="Times New Roman" w:hAnsi="Times New Roman"/>
          <w:szCs w:val="24"/>
        </w:rPr>
        <w:t>–</w:t>
      </w:r>
      <w:r w:rsidRPr="00AD419A">
        <w:rPr>
          <w:rFonts w:ascii="Times New Roman" w:hAnsi="Times New Roman"/>
          <w:szCs w:val="24"/>
        </w:rPr>
        <w:t>876</w:t>
      </w:r>
      <w:r>
        <w:rPr>
          <w:rFonts w:ascii="Times New Roman" w:hAnsi="Times New Roman"/>
          <w:szCs w:val="24"/>
        </w:rPr>
        <w:t>.</w:t>
      </w:r>
    </w:p>
    <w:p w14:paraId="2B36C8C3" w14:textId="77777777" w:rsidR="00E41927" w:rsidRDefault="00E41927" w:rsidP="00A058E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25) </w:t>
      </w:r>
      <w:r w:rsidRPr="00E41927">
        <w:rPr>
          <w:rFonts w:ascii="Times New Roman" w:hAnsi="Times New Roman"/>
          <w:szCs w:val="24"/>
        </w:rPr>
        <w:t xml:space="preserve">Wu Jen-shu, </w:t>
      </w:r>
      <w:r w:rsidRPr="00E41927">
        <w:rPr>
          <w:rFonts w:ascii="Times New Roman" w:hAnsi="Times New Roman"/>
          <w:i/>
          <w:szCs w:val="24"/>
        </w:rPr>
        <w:t>Jibian liangmin: chuantong Zhongguo chengshi qunzhong jiti xingdong zhi fenxi</w:t>
      </w:r>
      <w:r w:rsidRPr="00E41927">
        <w:rPr>
          <w:rFonts w:ascii="Times New Roman" w:hAnsi="Times New Roman"/>
          <w:szCs w:val="24"/>
        </w:rPr>
        <w:t xml:space="preserve"> (Good Citizens Turning Rebel: Analyses of Urban Mass Collective Actions in Traditional China) </w:t>
      </w:r>
      <w:r>
        <w:rPr>
          <w:rFonts w:ascii="Times New Roman" w:hAnsi="Times New Roman"/>
          <w:szCs w:val="24"/>
        </w:rPr>
        <w:t xml:space="preserve">in </w:t>
      </w:r>
      <w:r w:rsidRPr="00E41927">
        <w:rPr>
          <w:rFonts w:ascii="Times New Roman" w:hAnsi="Times New Roman"/>
          <w:i/>
          <w:szCs w:val="24"/>
        </w:rPr>
        <w:t>Frontiers of History in China</w:t>
      </w:r>
      <w:r>
        <w:rPr>
          <w:rFonts w:ascii="Times New Roman" w:hAnsi="Times New Roman"/>
          <w:szCs w:val="24"/>
        </w:rPr>
        <w:t>, v</w:t>
      </w:r>
      <w:r w:rsidRPr="00E41927">
        <w:rPr>
          <w:rFonts w:ascii="Times New Roman" w:hAnsi="Times New Roman"/>
          <w:szCs w:val="24"/>
        </w:rPr>
        <w:t>ol. 9</w:t>
      </w:r>
      <w:r>
        <w:rPr>
          <w:rFonts w:ascii="Times New Roman" w:hAnsi="Times New Roman"/>
          <w:szCs w:val="24"/>
        </w:rPr>
        <w:t>, no.2 (June 2014)</w:t>
      </w:r>
      <w:r w:rsidRPr="00E41927">
        <w:rPr>
          <w:rFonts w:ascii="Times New Roman" w:hAnsi="Times New Roman"/>
          <w:szCs w:val="24"/>
        </w:rPr>
        <w:t>: 326</w:t>
      </w:r>
      <w:r w:rsidR="00683F78" w:rsidRPr="00683F78">
        <w:rPr>
          <w:rFonts w:ascii="Times New Roman" w:hAnsi="Times New Roman"/>
          <w:szCs w:val="24"/>
        </w:rPr>
        <w:t>–</w:t>
      </w:r>
      <w:r w:rsidRPr="00E41927">
        <w:rPr>
          <w:rFonts w:ascii="Times New Roman" w:hAnsi="Times New Roman"/>
          <w:szCs w:val="24"/>
        </w:rPr>
        <w:t>328</w:t>
      </w:r>
      <w:r>
        <w:rPr>
          <w:rFonts w:ascii="Times New Roman" w:hAnsi="Times New Roman"/>
          <w:szCs w:val="24"/>
        </w:rPr>
        <w:t xml:space="preserve">. </w:t>
      </w:r>
    </w:p>
    <w:p w14:paraId="6FC0A16D" w14:textId="77777777" w:rsidR="00E41927" w:rsidRDefault="00E41927" w:rsidP="00E419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</w:t>
      </w:r>
      <w:r w:rsidRPr="00E41927">
        <w:rPr>
          <w:rFonts w:ascii="Times New Roman" w:hAnsi="Times New Roman"/>
          <w:szCs w:val="24"/>
        </w:rPr>
        <w:t xml:space="preserve">) Friederike Fleischer, </w:t>
      </w:r>
      <w:r w:rsidRPr="00E41927">
        <w:rPr>
          <w:rFonts w:ascii="Times New Roman" w:hAnsi="Times New Roman"/>
          <w:i/>
          <w:szCs w:val="24"/>
        </w:rPr>
        <w:t>Suburban Beijing: Housing and Consumption in Contemporary China</w:t>
      </w:r>
      <w:r w:rsidRPr="00E41927">
        <w:rPr>
          <w:rFonts w:ascii="Times New Roman" w:hAnsi="Times New Roman"/>
          <w:szCs w:val="24"/>
        </w:rPr>
        <w:t xml:space="preserve"> (University of Minnesota Press, 2010), in </w:t>
      </w:r>
      <w:r w:rsidRPr="00E41927">
        <w:rPr>
          <w:rFonts w:ascii="Times New Roman" w:hAnsi="Times New Roman"/>
          <w:i/>
          <w:szCs w:val="24"/>
        </w:rPr>
        <w:t>Enterprise &amp; Society: The International Journal of Business History</w:t>
      </w:r>
      <w:r w:rsidRPr="00E41927">
        <w:rPr>
          <w:rFonts w:ascii="Times New Roman" w:hAnsi="Times New Roman"/>
          <w:szCs w:val="24"/>
        </w:rPr>
        <w:t xml:space="preserve"> (Oxford University Press), vol.15, no.3 (September 2014): 584</w:t>
      </w:r>
      <w:r w:rsidR="00683F78" w:rsidRPr="00683F78">
        <w:rPr>
          <w:rFonts w:ascii="Times New Roman" w:hAnsi="Times New Roman"/>
          <w:szCs w:val="24"/>
        </w:rPr>
        <w:t>–</w:t>
      </w:r>
      <w:r w:rsidRPr="00E41927">
        <w:rPr>
          <w:rFonts w:ascii="Times New Roman" w:hAnsi="Times New Roman"/>
          <w:szCs w:val="24"/>
        </w:rPr>
        <w:t>586.</w:t>
      </w:r>
    </w:p>
    <w:p w14:paraId="4BFDC277" w14:textId="77777777" w:rsidR="000832EC" w:rsidRDefault="000832EC" w:rsidP="000832E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27) </w:t>
      </w:r>
      <w:r w:rsidRPr="000832EC">
        <w:rPr>
          <w:rFonts w:ascii="Times New Roman" w:hAnsi="Times New Roman"/>
          <w:szCs w:val="24"/>
        </w:rPr>
        <w:t xml:space="preserve">Kristin Stapleton, </w:t>
      </w:r>
      <w:r w:rsidRPr="00910E63">
        <w:rPr>
          <w:rFonts w:ascii="Times New Roman" w:hAnsi="Times New Roman"/>
          <w:i/>
          <w:szCs w:val="24"/>
        </w:rPr>
        <w:t>Fact in Fiction: 1920s China and Ba Jin’s Family</w:t>
      </w:r>
      <w:r w:rsidR="00910E63">
        <w:rPr>
          <w:rFonts w:ascii="Times New Roman" w:hAnsi="Times New Roman"/>
          <w:szCs w:val="24"/>
        </w:rPr>
        <w:t xml:space="preserve"> </w:t>
      </w:r>
      <w:r w:rsidRPr="000832EC">
        <w:rPr>
          <w:rFonts w:ascii="Times New Roman" w:hAnsi="Times New Roman"/>
          <w:szCs w:val="24"/>
        </w:rPr>
        <w:t xml:space="preserve">(Stanford, CA: Stanford University Press, 2016), review published in </w:t>
      </w:r>
      <w:r w:rsidRPr="00910E63">
        <w:rPr>
          <w:rFonts w:ascii="Times New Roman" w:hAnsi="Times New Roman"/>
          <w:i/>
          <w:szCs w:val="24"/>
        </w:rPr>
        <w:t>Chinese Studies Quarterly</w:t>
      </w:r>
      <w:r w:rsidRPr="000832EC">
        <w:rPr>
          <w:rFonts w:ascii="Times New Roman" w:hAnsi="Times New Roman"/>
          <w:szCs w:val="24"/>
        </w:rPr>
        <w:t>, vol. 35, no. 4 (December 2017): 1</w:t>
      </w:r>
      <w:r w:rsidR="00683F78" w:rsidRPr="00683F78">
        <w:rPr>
          <w:rFonts w:ascii="Times New Roman" w:hAnsi="Times New Roman"/>
          <w:szCs w:val="24"/>
        </w:rPr>
        <w:t>–</w:t>
      </w:r>
      <w:r w:rsidRPr="000832EC">
        <w:rPr>
          <w:rFonts w:ascii="Times New Roman" w:hAnsi="Times New Roman"/>
          <w:szCs w:val="24"/>
        </w:rPr>
        <w:t>5.</w:t>
      </w:r>
    </w:p>
    <w:p w14:paraId="611A3069" w14:textId="77777777" w:rsidR="000832EC" w:rsidRDefault="000832EC" w:rsidP="000832E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28) </w:t>
      </w:r>
      <w:r w:rsidRPr="000832EC">
        <w:rPr>
          <w:rFonts w:ascii="Times New Roman" w:hAnsi="Times New Roman"/>
          <w:szCs w:val="24"/>
        </w:rPr>
        <w:t xml:space="preserve">Isabella Jackson, </w:t>
      </w:r>
      <w:r w:rsidRPr="000832EC">
        <w:rPr>
          <w:rFonts w:ascii="Times New Roman" w:hAnsi="Times New Roman"/>
          <w:i/>
          <w:szCs w:val="24"/>
        </w:rPr>
        <w:t>Shaping Modern Shanghai: Colonialism in China's Global City</w:t>
      </w:r>
      <w:r w:rsidRPr="000832EC">
        <w:rPr>
          <w:rFonts w:ascii="Times New Roman" w:hAnsi="Times New Roman"/>
          <w:szCs w:val="24"/>
        </w:rPr>
        <w:t xml:space="preserve"> (Cambridge: Cambridge University Press, 2017), </w:t>
      </w:r>
      <w:r w:rsidR="00050A20">
        <w:rPr>
          <w:rFonts w:ascii="Times New Roman" w:hAnsi="Times New Roman"/>
          <w:szCs w:val="24"/>
        </w:rPr>
        <w:t xml:space="preserve">review </w:t>
      </w:r>
      <w:r w:rsidRPr="000832EC">
        <w:rPr>
          <w:rFonts w:ascii="Times New Roman" w:hAnsi="Times New Roman"/>
          <w:szCs w:val="24"/>
        </w:rPr>
        <w:t xml:space="preserve">published in </w:t>
      </w:r>
      <w:r w:rsidRPr="000832EC">
        <w:rPr>
          <w:rFonts w:ascii="Times New Roman" w:hAnsi="Times New Roman"/>
          <w:i/>
          <w:szCs w:val="24"/>
        </w:rPr>
        <w:t>The China Quarterly</w:t>
      </w:r>
      <w:r w:rsidRPr="000832EC">
        <w:rPr>
          <w:rFonts w:ascii="Times New Roman" w:hAnsi="Times New Roman"/>
          <w:szCs w:val="24"/>
        </w:rPr>
        <w:t>, volume 234 (June 2018): 583</w:t>
      </w:r>
      <w:r w:rsidR="00683F78" w:rsidRPr="00683F78">
        <w:rPr>
          <w:rFonts w:ascii="Times New Roman" w:hAnsi="Times New Roman"/>
          <w:szCs w:val="24"/>
        </w:rPr>
        <w:t>–</w:t>
      </w:r>
      <w:r w:rsidRPr="000832EC">
        <w:rPr>
          <w:rFonts w:ascii="Times New Roman" w:hAnsi="Times New Roman"/>
          <w:szCs w:val="24"/>
        </w:rPr>
        <w:t>585.</w:t>
      </w:r>
    </w:p>
    <w:p w14:paraId="44C01C89" w14:textId="77777777" w:rsidR="00050A20" w:rsidRDefault="00050A20" w:rsidP="00050A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29) Xia Shi, </w:t>
      </w:r>
      <w:r w:rsidRPr="00050A20">
        <w:rPr>
          <w:rFonts w:ascii="Times New Roman" w:hAnsi="Times New Roman"/>
          <w:i/>
          <w:szCs w:val="24"/>
        </w:rPr>
        <w:t>At Home in the World: Women and Charity in Late Qing and Early Republican China</w:t>
      </w:r>
      <w:r w:rsidRPr="00050A20">
        <w:rPr>
          <w:rFonts w:ascii="Times New Roman" w:hAnsi="Times New Roman"/>
          <w:szCs w:val="24"/>
        </w:rPr>
        <w:t xml:space="preserve"> (New York: Col</w:t>
      </w:r>
      <w:r>
        <w:rPr>
          <w:rFonts w:ascii="Times New Roman" w:hAnsi="Times New Roman"/>
          <w:szCs w:val="24"/>
        </w:rPr>
        <w:t>umbia University Press, 2018), r</w:t>
      </w:r>
      <w:r w:rsidRPr="00050A20">
        <w:rPr>
          <w:rFonts w:ascii="Times New Roman" w:hAnsi="Times New Roman"/>
          <w:szCs w:val="24"/>
        </w:rPr>
        <w:t xml:space="preserve">eview published in </w:t>
      </w:r>
      <w:r w:rsidRPr="00050A20">
        <w:rPr>
          <w:rFonts w:ascii="Times New Roman" w:hAnsi="Times New Roman"/>
          <w:i/>
          <w:szCs w:val="24"/>
        </w:rPr>
        <w:t>The China Quarterly</w:t>
      </w:r>
      <w:r w:rsidRPr="00050A2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vol. 239 (</w:t>
      </w:r>
      <w:r w:rsidRPr="00050A20">
        <w:rPr>
          <w:rFonts w:ascii="Times New Roman" w:hAnsi="Times New Roman"/>
          <w:szCs w:val="24"/>
        </w:rPr>
        <w:t>September 2019</w:t>
      </w:r>
      <w:r>
        <w:rPr>
          <w:rFonts w:ascii="Times New Roman" w:hAnsi="Times New Roman"/>
          <w:szCs w:val="24"/>
        </w:rPr>
        <w:t>)</w:t>
      </w:r>
      <w:r w:rsidR="00683F78">
        <w:rPr>
          <w:rFonts w:ascii="Times New Roman" w:hAnsi="Times New Roman"/>
          <w:szCs w:val="24"/>
        </w:rPr>
        <w:t xml:space="preserve">: </w:t>
      </w:r>
      <w:r w:rsidRPr="00050A20">
        <w:rPr>
          <w:rFonts w:ascii="Times New Roman" w:hAnsi="Times New Roman"/>
          <w:szCs w:val="24"/>
        </w:rPr>
        <w:t>836–837.</w:t>
      </w:r>
    </w:p>
    <w:p w14:paraId="19139F4B" w14:textId="77777777" w:rsidR="00D66CE8" w:rsidRDefault="00D66CE8" w:rsidP="00050A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30) Karl Gerth, </w:t>
      </w:r>
      <w:r w:rsidRPr="009023BF">
        <w:rPr>
          <w:rFonts w:ascii="Times New Roman" w:hAnsi="Times New Roman"/>
          <w:i/>
          <w:szCs w:val="24"/>
        </w:rPr>
        <w:t>Un</w:t>
      </w:r>
      <w:r w:rsidR="003529B4" w:rsidRPr="009023BF">
        <w:rPr>
          <w:rFonts w:ascii="Times New Roman" w:hAnsi="Times New Roman"/>
          <w:i/>
          <w:szCs w:val="24"/>
        </w:rPr>
        <w:t>ending Capitalism: How Consumerism Negated China’s Communist Revolution</w:t>
      </w:r>
      <w:r w:rsidR="003529B4">
        <w:rPr>
          <w:rFonts w:ascii="Times New Roman" w:hAnsi="Times New Roman"/>
          <w:szCs w:val="24"/>
        </w:rPr>
        <w:t xml:space="preserve"> (Cambridge [etc.]: Cambridge University Press, 2020), review </w:t>
      </w:r>
      <w:r w:rsidRPr="00D66CE8">
        <w:rPr>
          <w:rFonts w:ascii="Times New Roman" w:hAnsi="Times New Roman"/>
          <w:szCs w:val="24"/>
        </w:rPr>
        <w:t>published</w:t>
      </w:r>
      <w:r w:rsidR="003529B4">
        <w:rPr>
          <w:rFonts w:ascii="Times New Roman" w:hAnsi="Times New Roman"/>
          <w:szCs w:val="24"/>
        </w:rPr>
        <w:t xml:space="preserve"> in</w:t>
      </w:r>
      <w:r w:rsidRPr="00D66CE8">
        <w:rPr>
          <w:rFonts w:ascii="Times New Roman" w:hAnsi="Times New Roman"/>
          <w:szCs w:val="24"/>
        </w:rPr>
        <w:t xml:space="preserve"> </w:t>
      </w:r>
      <w:r w:rsidRPr="003529B4">
        <w:rPr>
          <w:rFonts w:ascii="Times New Roman" w:hAnsi="Times New Roman"/>
          <w:i/>
          <w:szCs w:val="24"/>
        </w:rPr>
        <w:t>International Journal of Social History</w:t>
      </w:r>
      <w:r w:rsidRPr="00D66CE8">
        <w:rPr>
          <w:rFonts w:ascii="Times New Roman" w:hAnsi="Times New Roman"/>
          <w:szCs w:val="24"/>
        </w:rPr>
        <w:t>, vol. 66, issue 3</w:t>
      </w:r>
      <w:r w:rsidR="003529B4">
        <w:rPr>
          <w:rFonts w:ascii="Times New Roman" w:hAnsi="Times New Roman"/>
          <w:szCs w:val="24"/>
        </w:rPr>
        <w:t xml:space="preserve"> (December 2021)</w:t>
      </w:r>
      <w:r w:rsidR="00683F78">
        <w:rPr>
          <w:rFonts w:ascii="Times New Roman" w:hAnsi="Times New Roman"/>
          <w:szCs w:val="24"/>
        </w:rPr>
        <w:t>:</w:t>
      </w:r>
      <w:r w:rsidRPr="00D66CE8">
        <w:rPr>
          <w:rFonts w:ascii="Times New Roman" w:hAnsi="Times New Roman"/>
          <w:szCs w:val="24"/>
        </w:rPr>
        <w:t xml:space="preserve"> 511</w:t>
      </w:r>
      <w:r w:rsidR="00683F78" w:rsidRPr="00683F78">
        <w:rPr>
          <w:rFonts w:ascii="Times New Roman" w:hAnsi="Times New Roman"/>
          <w:szCs w:val="24"/>
        </w:rPr>
        <w:t>–</w:t>
      </w:r>
      <w:r w:rsidR="00683F78">
        <w:rPr>
          <w:rFonts w:ascii="Times New Roman" w:hAnsi="Times New Roman"/>
          <w:szCs w:val="24"/>
        </w:rPr>
        <w:t>5</w:t>
      </w:r>
      <w:r w:rsidRPr="00D66CE8">
        <w:rPr>
          <w:rFonts w:ascii="Times New Roman" w:hAnsi="Times New Roman"/>
          <w:szCs w:val="24"/>
        </w:rPr>
        <w:t>13.</w:t>
      </w:r>
    </w:p>
    <w:p w14:paraId="20D2CCD3" w14:textId="77777777" w:rsidR="003529B4" w:rsidRPr="000832EC" w:rsidRDefault="003529B4" w:rsidP="00050A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31) </w:t>
      </w:r>
      <w:r w:rsidR="009023BF">
        <w:rPr>
          <w:rFonts w:ascii="Times New Roman" w:hAnsi="Times New Roman"/>
          <w:szCs w:val="24"/>
        </w:rPr>
        <w:t xml:space="preserve">Y.Yvon  Wang, </w:t>
      </w:r>
      <w:r w:rsidR="009023BF" w:rsidRPr="00F81EA0">
        <w:rPr>
          <w:rFonts w:ascii="Times New Roman" w:hAnsi="Times New Roman"/>
          <w:i/>
          <w:szCs w:val="24"/>
        </w:rPr>
        <w:t xml:space="preserve">Reinventing Licentiousness: Pornography and Modern China </w:t>
      </w:r>
      <w:r w:rsidR="009023BF">
        <w:rPr>
          <w:rFonts w:ascii="Times New Roman" w:hAnsi="Times New Roman"/>
          <w:szCs w:val="24"/>
        </w:rPr>
        <w:t>(Ithaca, NY: Cornell University Press</w:t>
      </w:r>
      <w:r w:rsidR="00683F78">
        <w:rPr>
          <w:rFonts w:ascii="Times New Roman" w:hAnsi="Times New Roman"/>
          <w:szCs w:val="24"/>
        </w:rPr>
        <w:t xml:space="preserve">, 2021), review published in </w:t>
      </w:r>
      <w:r w:rsidR="00683F78" w:rsidRPr="003309FE">
        <w:rPr>
          <w:rFonts w:ascii="Times New Roman" w:hAnsi="Times New Roman"/>
          <w:i/>
          <w:szCs w:val="24"/>
        </w:rPr>
        <w:t>Journal of Asian Studies</w:t>
      </w:r>
      <w:r w:rsidR="00683F78">
        <w:rPr>
          <w:rFonts w:ascii="Times New Roman" w:hAnsi="Times New Roman"/>
          <w:szCs w:val="24"/>
        </w:rPr>
        <w:t>, vol. 81, no. 1 (February 2022): 192</w:t>
      </w:r>
      <w:r w:rsidR="00683F78" w:rsidRPr="00683F78">
        <w:rPr>
          <w:rFonts w:ascii="Times New Roman" w:hAnsi="Times New Roman"/>
          <w:szCs w:val="24"/>
        </w:rPr>
        <w:t>–</w:t>
      </w:r>
      <w:r w:rsidR="00683F78">
        <w:rPr>
          <w:rFonts w:ascii="Times New Roman" w:hAnsi="Times New Roman"/>
          <w:szCs w:val="24"/>
        </w:rPr>
        <w:t xml:space="preserve">194. </w:t>
      </w:r>
    </w:p>
    <w:p w14:paraId="5208868E" w14:textId="77777777" w:rsidR="000832EC" w:rsidRDefault="000832EC" w:rsidP="000832EC">
      <w:pPr>
        <w:rPr>
          <w:rFonts w:ascii="Times New Roman" w:hAnsi="Times New Roman"/>
          <w:szCs w:val="24"/>
        </w:rPr>
      </w:pPr>
    </w:p>
    <w:p w14:paraId="2C1ECF80" w14:textId="77777777" w:rsidR="008C22AD" w:rsidRDefault="00526D2E" w:rsidP="008128B5">
      <w:pPr>
        <w:rPr>
          <w:rFonts w:ascii="Times New Roman" w:hAnsi="Times New Roman"/>
          <w:b/>
          <w:szCs w:val="24"/>
        </w:rPr>
      </w:pPr>
      <w:r w:rsidRPr="00C45B1C">
        <w:rPr>
          <w:rFonts w:ascii="Times New Roman" w:hAnsi="Times New Roman"/>
          <w:b/>
          <w:szCs w:val="24"/>
        </w:rPr>
        <w:t xml:space="preserve">V. </w:t>
      </w:r>
      <w:r w:rsidR="00B4416F" w:rsidRPr="00C45B1C">
        <w:rPr>
          <w:rFonts w:ascii="Times New Roman" w:hAnsi="Times New Roman"/>
          <w:b/>
          <w:szCs w:val="24"/>
        </w:rPr>
        <w:t>AWARDS</w:t>
      </w:r>
      <w:r w:rsidR="00EA264F" w:rsidRPr="00C45B1C">
        <w:rPr>
          <w:rFonts w:ascii="Times New Roman" w:hAnsi="Times New Roman"/>
          <w:b/>
          <w:szCs w:val="24"/>
        </w:rPr>
        <w:t>, GRANTS,</w:t>
      </w:r>
      <w:r w:rsidR="00B4416F" w:rsidRPr="00C45B1C">
        <w:rPr>
          <w:rFonts w:ascii="Times New Roman" w:hAnsi="Times New Roman"/>
          <w:b/>
          <w:szCs w:val="24"/>
        </w:rPr>
        <w:t xml:space="preserve"> AND PROFESSIONAL RECOGNITION</w:t>
      </w:r>
      <w:r w:rsidR="00215D53" w:rsidRPr="00C45B1C">
        <w:rPr>
          <w:rFonts w:ascii="Times New Roman" w:hAnsi="Times New Roman"/>
          <w:b/>
          <w:szCs w:val="24"/>
        </w:rPr>
        <w:t xml:space="preserve"> (</w:t>
      </w:r>
      <w:r w:rsidR="00EE09F1" w:rsidRPr="00C45B1C">
        <w:rPr>
          <w:rFonts w:ascii="Times New Roman" w:hAnsi="Times New Roman"/>
          <w:szCs w:val="24"/>
        </w:rPr>
        <w:t>abridged list</w:t>
      </w:r>
      <w:r w:rsidR="00215D53" w:rsidRPr="00C45B1C">
        <w:rPr>
          <w:rFonts w:ascii="Times New Roman" w:hAnsi="Times New Roman"/>
          <w:b/>
          <w:szCs w:val="24"/>
        </w:rPr>
        <w:t>)</w:t>
      </w:r>
    </w:p>
    <w:p w14:paraId="350B3A24" w14:textId="77777777" w:rsidR="00363D3A" w:rsidRDefault="00363D3A" w:rsidP="008128B5">
      <w:pPr>
        <w:rPr>
          <w:rFonts w:ascii="Times New Roman" w:hAnsi="Times New Roman"/>
          <w:szCs w:val="24"/>
        </w:rPr>
      </w:pPr>
    </w:p>
    <w:p w14:paraId="0AC24C5A" w14:textId="77777777" w:rsidR="00DB62D8" w:rsidRDefault="00363D3A" w:rsidP="00B81299">
      <w:pPr>
        <w:rPr>
          <w:rFonts w:ascii="Times New Roman" w:hAnsi="Times New Roman"/>
          <w:szCs w:val="24"/>
        </w:rPr>
      </w:pPr>
      <w:r w:rsidRPr="00363D3A">
        <w:rPr>
          <w:rFonts w:ascii="Times New Roman" w:hAnsi="Times New Roman"/>
          <w:szCs w:val="24"/>
        </w:rPr>
        <w:t>Ivan Allen Jr. Legacy Award</w:t>
      </w:r>
      <w:r>
        <w:rPr>
          <w:rFonts w:ascii="Times New Roman" w:hAnsi="Times New Roman"/>
          <w:szCs w:val="24"/>
        </w:rPr>
        <w:t>, Georgia Tech, 2021</w:t>
      </w:r>
    </w:p>
    <w:p w14:paraId="5AF7C0EE" w14:textId="77777777" w:rsidR="00B81299" w:rsidRPr="00C45B1C" w:rsidRDefault="00DB62D8" w:rsidP="00B81299">
      <w:pPr>
        <w:rPr>
          <w:rFonts w:ascii="Times New Roman" w:hAnsi="Times New Roman"/>
          <w:szCs w:val="24"/>
        </w:rPr>
      </w:pPr>
      <w:r w:rsidRPr="00DB62D8">
        <w:rPr>
          <w:rFonts w:ascii="Times New Roman" w:hAnsi="Times New Roman"/>
          <w:szCs w:val="24"/>
        </w:rPr>
        <w:t>Fellow/Guest of Director, Humboldt University, Berlin</w:t>
      </w:r>
      <w:r>
        <w:rPr>
          <w:rFonts w:ascii="Times New Roman" w:hAnsi="Times New Roman"/>
          <w:szCs w:val="24"/>
        </w:rPr>
        <w:t xml:space="preserve">, </w:t>
      </w:r>
      <w:r w:rsidRPr="00DB62D8">
        <w:rPr>
          <w:rFonts w:ascii="Times New Roman" w:hAnsi="Times New Roman"/>
          <w:szCs w:val="24"/>
        </w:rPr>
        <w:t>2017</w:t>
      </w:r>
    </w:p>
    <w:p w14:paraId="6DB1590D" w14:textId="77777777" w:rsidR="0069442C" w:rsidRDefault="0069442C" w:rsidP="00B8129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Ivan Allen College Dean’s Distinguished Research Award, 2015</w:t>
      </w:r>
    </w:p>
    <w:p w14:paraId="47B24BD2" w14:textId="77777777" w:rsidR="009F5655" w:rsidRDefault="00EC0320" w:rsidP="00B81299">
      <w:pPr>
        <w:rPr>
          <w:rFonts w:ascii="Times New Roman" w:hAnsi="Times New Roman"/>
          <w:szCs w:val="24"/>
        </w:rPr>
      </w:pPr>
      <w:r w:rsidRPr="00EC0320">
        <w:rPr>
          <w:rFonts w:ascii="Times New Roman" w:hAnsi="Times New Roman"/>
          <w:szCs w:val="24"/>
        </w:rPr>
        <w:t>William Bentinck-Smith Fellow</w:t>
      </w:r>
      <w:r w:rsidR="009F5655">
        <w:rPr>
          <w:rFonts w:ascii="Times New Roman" w:hAnsi="Times New Roman"/>
          <w:szCs w:val="24"/>
        </w:rPr>
        <w:t xml:space="preserve">, Radcliffe Institute, </w:t>
      </w:r>
      <w:r w:rsidR="009F5655" w:rsidRPr="009F5655">
        <w:rPr>
          <w:rFonts w:ascii="Times New Roman" w:hAnsi="Times New Roman"/>
          <w:szCs w:val="24"/>
        </w:rPr>
        <w:t>Harvard University,</w:t>
      </w:r>
      <w:r w:rsidR="009F5655">
        <w:rPr>
          <w:rFonts w:ascii="Times New Roman" w:hAnsi="Times New Roman"/>
          <w:szCs w:val="24"/>
        </w:rPr>
        <w:t xml:space="preserve"> 2013-14</w:t>
      </w:r>
    </w:p>
    <w:p w14:paraId="1E139A1F" w14:textId="77777777" w:rsidR="000131E8" w:rsidRDefault="000131E8" w:rsidP="00B81299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Visiting Scholar, Institute of Modern History, Academia Sinica, Taipei, Spring 2012</w:t>
      </w:r>
    </w:p>
    <w:p w14:paraId="710C6123" w14:textId="77777777" w:rsidR="007213DE" w:rsidRPr="00C45B1C" w:rsidRDefault="007213DE" w:rsidP="00B81299">
      <w:pPr>
        <w:rPr>
          <w:rFonts w:ascii="Times New Roman" w:hAnsi="Times New Roman"/>
          <w:szCs w:val="24"/>
        </w:rPr>
      </w:pPr>
      <w:r w:rsidRPr="007213DE">
        <w:rPr>
          <w:rFonts w:ascii="Times New Roman" w:hAnsi="Times New Roman"/>
          <w:szCs w:val="24"/>
        </w:rPr>
        <w:t xml:space="preserve">Honorary </w:t>
      </w:r>
      <w:r w:rsidR="00C65E3E" w:rsidRPr="007213DE">
        <w:rPr>
          <w:rFonts w:ascii="Times New Roman" w:hAnsi="Times New Roman"/>
          <w:szCs w:val="24"/>
        </w:rPr>
        <w:t>S</w:t>
      </w:r>
      <w:r w:rsidR="00C65E3E">
        <w:rPr>
          <w:rFonts w:ascii="Times New Roman" w:hAnsi="Times New Roman"/>
          <w:szCs w:val="24"/>
        </w:rPr>
        <w:t xml:space="preserve">pecial </w:t>
      </w:r>
      <w:r w:rsidRPr="007213DE">
        <w:rPr>
          <w:rFonts w:ascii="Times New Roman" w:hAnsi="Times New Roman"/>
          <w:szCs w:val="24"/>
        </w:rPr>
        <w:t>Research Professor, Shanghai Academy of Social Sciences, 1995-</w:t>
      </w:r>
    </w:p>
    <w:p w14:paraId="02F77FAB" w14:textId="77777777" w:rsidR="00BB7ADF" w:rsidRDefault="003309FE" w:rsidP="00B8129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BB7ADF" w:rsidRPr="00C45B1C">
        <w:rPr>
          <w:rFonts w:ascii="Times New Roman" w:hAnsi="Times New Roman"/>
          <w:szCs w:val="24"/>
        </w:rPr>
        <w:t>Library of Congress Guest Lecturer, 2011</w:t>
      </w:r>
    </w:p>
    <w:p w14:paraId="6BE971A6" w14:textId="77777777" w:rsidR="0031678B" w:rsidRPr="00C45B1C" w:rsidRDefault="0031678B" w:rsidP="00B81299">
      <w:pPr>
        <w:rPr>
          <w:rFonts w:ascii="Times New Roman" w:hAnsi="Times New Roman"/>
          <w:szCs w:val="24"/>
        </w:rPr>
      </w:pPr>
      <w:r w:rsidRPr="0031678B">
        <w:rPr>
          <w:rFonts w:ascii="Times New Roman" w:hAnsi="Times New Roman"/>
          <w:szCs w:val="24"/>
        </w:rPr>
        <w:t xml:space="preserve">Honor </w:t>
      </w:r>
      <w:r>
        <w:rPr>
          <w:rFonts w:ascii="Times New Roman" w:hAnsi="Times New Roman"/>
          <w:szCs w:val="24"/>
        </w:rPr>
        <w:t xml:space="preserve">for Academic Excellence, </w:t>
      </w:r>
      <w:r w:rsidRPr="0031678B">
        <w:rPr>
          <w:rFonts w:ascii="Times New Roman" w:hAnsi="Times New Roman"/>
          <w:szCs w:val="24"/>
        </w:rPr>
        <w:t>Chinese Historians in the United States</w:t>
      </w:r>
      <w:r w:rsidR="003309FE">
        <w:rPr>
          <w:rFonts w:ascii="Times New Roman" w:hAnsi="Times New Roman"/>
          <w:szCs w:val="24"/>
        </w:rPr>
        <w:t xml:space="preserve"> (CHUS)</w:t>
      </w:r>
      <w:r>
        <w:rPr>
          <w:rFonts w:ascii="Times New Roman" w:hAnsi="Times New Roman"/>
          <w:szCs w:val="24"/>
        </w:rPr>
        <w:t>, 2011</w:t>
      </w:r>
    </w:p>
    <w:p w14:paraId="75B9E5CA" w14:textId="77777777" w:rsidR="00053CF4" w:rsidRPr="00C45B1C" w:rsidRDefault="00053CF4" w:rsidP="00B81299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lastRenderedPageBreak/>
        <w:t>IAC Gold Star Award in recognition of the highest level of accomplishment</w:t>
      </w:r>
      <w:r w:rsidR="007B3928"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>in research, 2011</w:t>
      </w:r>
    </w:p>
    <w:p w14:paraId="77B16A4B" w14:textId="77777777" w:rsidR="00B81299" w:rsidRPr="00C45B1C" w:rsidRDefault="00B81299" w:rsidP="00B81299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Distinguished Service Award, Chinese Historians in the United States, 2007</w:t>
      </w:r>
    </w:p>
    <w:p w14:paraId="6C47BF72" w14:textId="77777777" w:rsidR="005A183B" w:rsidRPr="00C45B1C" w:rsidRDefault="005A183B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The Cecil B. Currey Best Book Award, Association of Third World Studies, 2006  </w:t>
      </w:r>
      <w:r w:rsidR="00BB7ADF" w:rsidRPr="00C45B1C">
        <w:rPr>
          <w:rFonts w:ascii="Times New Roman" w:hAnsi="Times New Roman"/>
          <w:szCs w:val="24"/>
        </w:rPr>
        <w:t xml:space="preserve"> </w:t>
      </w:r>
    </w:p>
    <w:p w14:paraId="17887087" w14:textId="77777777" w:rsidR="0084235A" w:rsidRPr="00C45B1C" w:rsidRDefault="0084235A" w:rsidP="0084235A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Visiting Professor, Tsing-hua University, Beijing, 2006</w:t>
      </w:r>
    </w:p>
    <w:p w14:paraId="6851A51C" w14:textId="77777777" w:rsidR="00E933E3" w:rsidRPr="00C45B1C" w:rsidRDefault="00E933E3" w:rsidP="0084235A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East Asian Studies Program Guest </w:t>
      </w:r>
      <w:r w:rsidR="00BB7ADF" w:rsidRPr="00C45B1C">
        <w:rPr>
          <w:rFonts w:ascii="Times New Roman" w:hAnsi="Times New Roman"/>
          <w:szCs w:val="24"/>
        </w:rPr>
        <w:t>Lecturer</w:t>
      </w:r>
      <w:r w:rsidRPr="00C45B1C">
        <w:rPr>
          <w:rFonts w:ascii="Times New Roman" w:hAnsi="Times New Roman"/>
          <w:szCs w:val="24"/>
        </w:rPr>
        <w:t>, Princeton University, 2006</w:t>
      </w:r>
    </w:p>
    <w:p w14:paraId="1F381A9C" w14:textId="77777777" w:rsidR="0072572B" w:rsidRPr="00C45B1C" w:rsidRDefault="0072572B" w:rsidP="004E09D7">
      <w:pPr>
        <w:pStyle w:val="BodyText"/>
        <w:spacing w:after="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Center for Chinese Studies Guest </w:t>
      </w:r>
      <w:r w:rsidR="005916B3" w:rsidRPr="00C45B1C">
        <w:rPr>
          <w:rFonts w:ascii="Times New Roman" w:hAnsi="Times New Roman"/>
          <w:szCs w:val="24"/>
        </w:rPr>
        <w:t>Lecturer</w:t>
      </w:r>
      <w:r w:rsidRPr="00C45B1C">
        <w:rPr>
          <w:rFonts w:ascii="Times New Roman" w:hAnsi="Times New Roman"/>
          <w:szCs w:val="24"/>
        </w:rPr>
        <w:t>, University of Michigan, Ann Arbor, 2004</w:t>
      </w:r>
    </w:p>
    <w:p w14:paraId="46619AAE" w14:textId="77777777" w:rsidR="008C22AD" w:rsidRPr="00C45B1C" w:rsidRDefault="008C22AD" w:rsidP="004E09D7">
      <w:pPr>
        <w:pStyle w:val="BodyText"/>
        <w:spacing w:after="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Urban History Association</w:t>
      </w:r>
      <w:r w:rsidR="007213DE" w:rsidRPr="007213DE">
        <w:t xml:space="preserve"> </w:t>
      </w:r>
      <w:r w:rsidR="007213DE" w:rsidRPr="007213DE">
        <w:rPr>
          <w:rFonts w:ascii="Times New Roman" w:hAnsi="Times New Roman"/>
          <w:szCs w:val="24"/>
        </w:rPr>
        <w:t>Best Book Award</w:t>
      </w:r>
      <w:r w:rsidRPr="00C45B1C">
        <w:rPr>
          <w:rFonts w:ascii="Times New Roman" w:hAnsi="Times New Roman"/>
          <w:szCs w:val="24"/>
        </w:rPr>
        <w:t>, 2001</w:t>
      </w:r>
      <w:r w:rsidR="00622B8E" w:rsidRPr="00C45B1C">
        <w:rPr>
          <w:rFonts w:ascii="Times New Roman" w:hAnsi="Times New Roman"/>
          <w:szCs w:val="24"/>
        </w:rPr>
        <w:t xml:space="preserve"> </w:t>
      </w:r>
    </w:p>
    <w:p w14:paraId="2977CE0B" w14:textId="77777777" w:rsidR="00F5229E" w:rsidRPr="00C45B1C" w:rsidRDefault="006854F8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China United Alliance </w:t>
      </w:r>
      <w:r w:rsidR="00E933E3" w:rsidRPr="00C45B1C">
        <w:rPr>
          <w:rFonts w:ascii="Times New Roman" w:hAnsi="Times New Roman"/>
          <w:szCs w:val="24"/>
        </w:rPr>
        <w:t>Research G</w:t>
      </w:r>
      <w:r w:rsidRPr="00C45B1C">
        <w:rPr>
          <w:rFonts w:ascii="Times New Roman" w:hAnsi="Times New Roman"/>
          <w:szCs w:val="24"/>
        </w:rPr>
        <w:t>rant</w:t>
      </w:r>
      <w:r w:rsidR="0084235A" w:rsidRPr="00C45B1C">
        <w:rPr>
          <w:rFonts w:ascii="Times New Roman" w:hAnsi="Times New Roman"/>
          <w:szCs w:val="24"/>
        </w:rPr>
        <w:t>s</w:t>
      </w:r>
      <w:r w:rsidR="00215D53" w:rsidRPr="00C45B1C">
        <w:rPr>
          <w:rFonts w:ascii="Times New Roman" w:hAnsi="Times New Roman"/>
          <w:szCs w:val="24"/>
        </w:rPr>
        <w:t xml:space="preserve"> (Taiwan)</w:t>
      </w:r>
      <w:r w:rsidRPr="00C45B1C">
        <w:rPr>
          <w:rFonts w:ascii="Times New Roman" w:hAnsi="Times New Roman"/>
          <w:szCs w:val="24"/>
        </w:rPr>
        <w:t>, 2000-</w:t>
      </w:r>
      <w:r w:rsidR="00D94034" w:rsidRPr="00C45B1C">
        <w:rPr>
          <w:rFonts w:ascii="Times New Roman" w:hAnsi="Times New Roman"/>
          <w:szCs w:val="24"/>
        </w:rPr>
        <w:t>20</w:t>
      </w:r>
      <w:r w:rsidRPr="00C45B1C">
        <w:rPr>
          <w:rFonts w:ascii="Times New Roman" w:hAnsi="Times New Roman"/>
          <w:szCs w:val="24"/>
        </w:rPr>
        <w:t>01</w:t>
      </w:r>
    </w:p>
    <w:p w14:paraId="742844C0" w14:textId="77777777" w:rsidR="00B4416F" w:rsidRPr="00C45B1C" w:rsidRDefault="00B4416F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Visiting Research Fellow, East Asian Institut</w:t>
      </w:r>
      <w:r w:rsidR="004E1AD6" w:rsidRPr="00C45B1C">
        <w:rPr>
          <w:rFonts w:ascii="Times New Roman" w:hAnsi="Times New Roman"/>
          <w:szCs w:val="24"/>
        </w:rPr>
        <w:t>e</w:t>
      </w:r>
      <w:r w:rsidRPr="00C45B1C">
        <w:rPr>
          <w:rFonts w:ascii="Times New Roman" w:hAnsi="Times New Roman"/>
          <w:szCs w:val="24"/>
        </w:rPr>
        <w:t>, Singapore, 2000-</w:t>
      </w:r>
      <w:r w:rsidR="00D94034" w:rsidRPr="00C45B1C">
        <w:rPr>
          <w:rFonts w:ascii="Times New Roman" w:hAnsi="Times New Roman"/>
          <w:szCs w:val="24"/>
        </w:rPr>
        <w:t>20</w:t>
      </w:r>
      <w:r w:rsidRPr="00C45B1C">
        <w:rPr>
          <w:rFonts w:ascii="Times New Roman" w:hAnsi="Times New Roman"/>
          <w:szCs w:val="24"/>
        </w:rPr>
        <w:t>01</w:t>
      </w:r>
    </w:p>
    <w:p w14:paraId="47E261E6" w14:textId="77777777" w:rsidR="00EA264F" w:rsidRPr="00C45B1C" w:rsidRDefault="00EA264F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President, Chinese Historians in the United States, 1999-2001</w:t>
      </w:r>
    </w:p>
    <w:p w14:paraId="52D2A0FA" w14:textId="77777777" w:rsidR="009F1C32" w:rsidRPr="00C45B1C" w:rsidRDefault="009F1C32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Georgia Tech Foundation Grants, </w:t>
      </w:r>
      <w:r w:rsidR="003309FE">
        <w:rPr>
          <w:rFonts w:ascii="Times New Roman" w:hAnsi="Times New Roman"/>
          <w:szCs w:val="24"/>
        </w:rPr>
        <w:t>various years, 1995 - present</w:t>
      </w:r>
    </w:p>
    <w:p w14:paraId="75766A4A" w14:textId="77777777" w:rsidR="00337BBC" w:rsidRPr="00C45B1C" w:rsidRDefault="00337BBC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Visiting Professor, East China Normal University, 1993</w:t>
      </w:r>
    </w:p>
    <w:p w14:paraId="5AD8800F" w14:textId="77777777" w:rsidR="00574AC0" w:rsidRPr="00C45B1C" w:rsidRDefault="00574AC0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Henry Luce Foundation Grant, 1993</w:t>
      </w:r>
    </w:p>
    <w:p w14:paraId="3EB59DEF" w14:textId="77777777" w:rsidR="00574AC0" w:rsidRPr="00C45B1C" w:rsidRDefault="00574AC0" w:rsidP="004E09D7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China Times Foundation Grant, 1991</w:t>
      </w:r>
    </w:p>
    <w:p w14:paraId="5878B589" w14:textId="77777777" w:rsidR="008C22AD" w:rsidRPr="00C45B1C" w:rsidRDefault="008C22AD" w:rsidP="004E09D7">
      <w:pPr>
        <w:pStyle w:val="BodyText"/>
        <w:spacing w:after="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Best Publication of the Year Award, Association for Social Sciences, Shanghai</w:t>
      </w:r>
      <w:r w:rsidR="00E53109" w:rsidRPr="00C45B1C">
        <w:rPr>
          <w:rFonts w:ascii="Times New Roman" w:hAnsi="Times New Roman"/>
          <w:szCs w:val="24"/>
        </w:rPr>
        <w:t>, 1986</w:t>
      </w:r>
    </w:p>
    <w:p w14:paraId="29D92F33" w14:textId="77777777" w:rsidR="00375A31" w:rsidRPr="00C45B1C" w:rsidRDefault="00375A31" w:rsidP="004E09D7">
      <w:pPr>
        <w:pStyle w:val="BodyText"/>
        <w:spacing w:after="0"/>
        <w:rPr>
          <w:rFonts w:ascii="Times New Roman" w:hAnsi="Times New Roman"/>
          <w:szCs w:val="24"/>
        </w:rPr>
      </w:pPr>
    </w:p>
    <w:p w14:paraId="0BF4769F" w14:textId="77777777" w:rsidR="002267DD" w:rsidRPr="00C45B1C" w:rsidRDefault="002267DD" w:rsidP="008C22AD">
      <w:pPr>
        <w:pStyle w:val="BodyText"/>
        <w:spacing w:after="0"/>
        <w:rPr>
          <w:rFonts w:ascii="Times New Roman" w:hAnsi="Times New Roman"/>
          <w:b/>
          <w:szCs w:val="24"/>
        </w:rPr>
      </w:pPr>
    </w:p>
    <w:p w14:paraId="3C7762FD" w14:textId="77777777" w:rsidR="00375A31" w:rsidRPr="00C45B1C" w:rsidRDefault="00526D2E" w:rsidP="008C22AD">
      <w:pPr>
        <w:pStyle w:val="BodyText"/>
        <w:spacing w:after="0"/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b/>
          <w:szCs w:val="24"/>
        </w:rPr>
        <w:t xml:space="preserve">VI. </w:t>
      </w:r>
      <w:r w:rsidR="00375A31" w:rsidRPr="00C45B1C">
        <w:rPr>
          <w:rFonts w:ascii="Times New Roman" w:hAnsi="Times New Roman"/>
          <w:b/>
          <w:szCs w:val="24"/>
        </w:rPr>
        <w:t>PROFESSIONAL SERVICE</w:t>
      </w:r>
    </w:p>
    <w:p w14:paraId="4B1D6AB6" w14:textId="77777777" w:rsidR="00E64ABF" w:rsidRPr="00C45B1C" w:rsidRDefault="00E64ABF" w:rsidP="008C22AD">
      <w:pPr>
        <w:pStyle w:val="BodyText"/>
        <w:spacing w:after="0"/>
        <w:rPr>
          <w:rFonts w:ascii="Times New Roman" w:hAnsi="Times New Roman"/>
          <w:szCs w:val="24"/>
        </w:rPr>
      </w:pPr>
    </w:p>
    <w:p w14:paraId="4293AA0C" w14:textId="77777777" w:rsidR="00E64ABF" w:rsidRPr="00C45B1C" w:rsidRDefault="00E64ABF" w:rsidP="008C22AD">
      <w:pPr>
        <w:pStyle w:val="BodyText"/>
        <w:spacing w:after="0"/>
        <w:rPr>
          <w:rFonts w:ascii="Times New Roman" w:hAnsi="Times New Roman"/>
          <w:szCs w:val="24"/>
          <w:u w:val="single"/>
        </w:rPr>
      </w:pPr>
      <w:r w:rsidRPr="00C45B1C">
        <w:rPr>
          <w:rFonts w:ascii="Times New Roman" w:hAnsi="Times New Roman"/>
          <w:szCs w:val="24"/>
          <w:u w:val="single"/>
        </w:rPr>
        <w:t xml:space="preserve">Responsible </w:t>
      </w:r>
      <w:r w:rsidR="003356F0">
        <w:rPr>
          <w:rFonts w:ascii="Times New Roman" w:hAnsi="Times New Roman"/>
          <w:szCs w:val="24"/>
          <w:u w:val="single"/>
        </w:rPr>
        <w:t>P</w:t>
      </w:r>
      <w:r w:rsidRPr="00C45B1C">
        <w:rPr>
          <w:rFonts w:ascii="Times New Roman" w:hAnsi="Times New Roman"/>
          <w:szCs w:val="24"/>
          <w:u w:val="single"/>
        </w:rPr>
        <w:t>ost</w:t>
      </w:r>
      <w:r w:rsidR="002267DD" w:rsidRPr="00C45B1C">
        <w:rPr>
          <w:rFonts w:ascii="Times New Roman" w:hAnsi="Times New Roman"/>
          <w:szCs w:val="24"/>
          <w:u w:val="single"/>
        </w:rPr>
        <w:t>s</w:t>
      </w:r>
    </w:p>
    <w:p w14:paraId="35EF77B6" w14:textId="77777777" w:rsidR="00E64ABF" w:rsidRPr="00C45B1C" w:rsidRDefault="00E64ABF" w:rsidP="008C22AD">
      <w:pPr>
        <w:pStyle w:val="BodyText"/>
        <w:spacing w:after="0"/>
        <w:rPr>
          <w:rFonts w:ascii="Times New Roman" w:hAnsi="Times New Roman"/>
          <w:szCs w:val="24"/>
        </w:rPr>
      </w:pPr>
    </w:p>
    <w:p w14:paraId="3ED0436E" w14:textId="77777777" w:rsidR="00375A31" w:rsidRPr="00B24F30" w:rsidRDefault="00375A31" w:rsidP="00030118">
      <w:pPr>
        <w:rPr>
          <w:rFonts w:ascii="Times New Roman" w:hAnsi="Times New Roman"/>
          <w:szCs w:val="24"/>
        </w:rPr>
      </w:pPr>
      <w:r w:rsidRPr="00B24F30">
        <w:rPr>
          <w:rFonts w:ascii="Times New Roman" w:hAnsi="Times New Roman"/>
          <w:szCs w:val="24"/>
        </w:rPr>
        <w:t>Editor</w:t>
      </w:r>
      <w:r w:rsidR="003D5709" w:rsidRPr="00B24F30">
        <w:rPr>
          <w:rFonts w:ascii="Times New Roman" w:hAnsi="Times New Roman"/>
          <w:szCs w:val="24"/>
        </w:rPr>
        <w:t>-in-chief</w:t>
      </w:r>
      <w:r w:rsidRPr="00B24F30">
        <w:rPr>
          <w:rFonts w:ascii="Times New Roman" w:hAnsi="Times New Roman"/>
          <w:szCs w:val="24"/>
        </w:rPr>
        <w:t xml:space="preserve">, </w:t>
      </w:r>
      <w:r w:rsidRPr="00B24F30">
        <w:rPr>
          <w:rFonts w:ascii="Times New Roman" w:hAnsi="Times New Roman"/>
          <w:i/>
          <w:szCs w:val="24"/>
        </w:rPr>
        <w:t>Chinese Historical Review</w:t>
      </w:r>
      <w:r w:rsidR="00C87BCD" w:rsidRPr="00B24F30">
        <w:rPr>
          <w:rFonts w:ascii="Times New Roman" w:hAnsi="Times New Roman"/>
          <w:szCs w:val="24"/>
        </w:rPr>
        <w:t xml:space="preserve"> (peer </w:t>
      </w:r>
      <w:r w:rsidR="006F669B" w:rsidRPr="00B24F30">
        <w:rPr>
          <w:rFonts w:ascii="Times New Roman" w:hAnsi="Times New Roman"/>
          <w:szCs w:val="24"/>
        </w:rPr>
        <w:t>refereed journal)</w:t>
      </w:r>
      <w:r w:rsidRPr="00B24F30">
        <w:rPr>
          <w:rFonts w:ascii="Times New Roman" w:hAnsi="Times New Roman"/>
          <w:szCs w:val="24"/>
        </w:rPr>
        <w:t xml:space="preserve">, </w:t>
      </w:r>
      <w:r w:rsidR="002E4B25" w:rsidRPr="00B24F30">
        <w:rPr>
          <w:rFonts w:ascii="Times New Roman" w:hAnsi="Times New Roman"/>
          <w:szCs w:val="24"/>
        </w:rPr>
        <w:t>2015-</w:t>
      </w:r>
      <w:r w:rsidR="00DA3FD8" w:rsidRPr="00B24F30">
        <w:rPr>
          <w:rFonts w:ascii="Times New Roman" w:hAnsi="Times New Roman"/>
          <w:szCs w:val="24"/>
        </w:rPr>
        <w:t>2020</w:t>
      </w:r>
      <w:r w:rsidR="002E4B25" w:rsidRPr="00B24F30">
        <w:rPr>
          <w:rFonts w:ascii="Times New Roman" w:hAnsi="Times New Roman"/>
          <w:szCs w:val="24"/>
        </w:rPr>
        <w:t xml:space="preserve"> </w:t>
      </w:r>
    </w:p>
    <w:p w14:paraId="56B7A348" w14:textId="77777777" w:rsidR="00995442" w:rsidRPr="00995442" w:rsidRDefault="00371391" w:rsidP="00995442">
      <w:pPr>
        <w:rPr>
          <w:rFonts w:ascii="Times New Roman" w:hAnsi="Times New Roman"/>
          <w:szCs w:val="24"/>
        </w:rPr>
      </w:pPr>
      <w:r w:rsidRPr="00B24F30">
        <w:rPr>
          <w:rFonts w:ascii="Times New Roman" w:hAnsi="Times New Roman"/>
          <w:szCs w:val="24"/>
        </w:rPr>
        <w:t>Co-e</w:t>
      </w:r>
      <w:r w:rsidR="00995442" w:rsidRPr="00B24F30">
        <w:rPr>
          <w:rFonts w:ascii="Times New Roman" w:hAnsi="Times New Roman"/>
          <w:szCs w:val="24"/>
        </w:rPr>
        <w:t xml:space="preserve">ditor, </w:t>
      </w:r>
      <w:r w:rsidR="00995442" w:rsidRPr="00B24F30">
        <w:rPr>
          <w:rFonts w:ascii="Times New Roman" w:hAnsi="Times New Roman"/>
          <w:i/>
          <w:szCs w:val="24"/>
        </w:rPr>
        <w:t>Chinese Historical Review</w:t>
      </w:r>
      <w:r w:rsidR="00995442" w:rsidRPr="00B24F30">
        <w:rPr>
          <w:rFonts w:ascii="Times New Roman" w:hAnsi="Times New Roman"/>
          <w:szCs w:val="24"/>
        </w:rPr>
        <w:t>, 2004-14</w:t>
      </w:r>
    </w:p>
    <w:p w14:paraId="5DFFF691" w14:textId="77777777" w:rsidR="00995442" w:rsidRDefault="00995442" w:rsidP="00030118">
      <w:pPr>
        <w:rPr>
          <w:rFonts w:ascii="Times New Roman" w:hAnsi="Times New Roman"/>
          <w:szCs w:val="24"/>
        </w:rPr>
      </w:pPr>
    </w:p>
    <w:p w14:paraId="3FA30AB8" w14:textId="77777777" w:rsidR="00995442" w:rsidRPr="00B24F30" w:rsidRDefault="00E72569" w:rsidP="0099544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Co-Founder, </w:t>
      </w:r>
      <w:r w:rsidR="00995442" w:rsidRPr="00B24F30">
        <w:rPr>
          <w:rFonts w:ascii="Times New Roman" w:hAnsi="Times New Roman"/>
          <w:szCs w:val="24"/>
        </w:rPr>
        <w:t>China Research Center (Atlanta</w:t>
      </w:r>
      <w:r w:rsidR="001431ED" w:rsidRPr="00B24F30">
        <w:rPr>
          <w:rFonts w:ascii="Times New Roman" w:hAnsi="Times New Roman"/>
          <w:szCs w:val="24"/>
        </w:rPr>
        <w:t>, 2001</w:t>
      </w:r>
      <w:r w:rsidR="00995442" w:rsidRPr="00B24F30">
        <w:rPr>
          <w:rFonts w:ascii="Times New Roman" w:hAnsi="Times New Roman"/>
          <w:szCs w:val="24"/>
        </w:rPr>
        <w:t>)</w:t>
      </w:r>
      <w:r w:rsidR="001431ED" w:rsidRPr="00B24F30">
        <w:rPr>
          <w:rFonts w:ascii="Times New Roman" w:hAnsi="Times New Roman"/>
          <w:szCs w:val="24"/>
        </w:rPr>
        <w:t xml:space="preserve"> and </w:t>
      </w:r>
      <w:r>
        <w:rPr>
          <w:rFonts w:ascii="Times New Roman" w:hAnsi="Times New Roman"/>
          <w:szCs w:val="24"/>
        </w:rPr>
        <w:t>director</w:t>
      </w:r>
      <w:r w:rsidR="00995442" w:rsidRPr="00B24F30">
        <w:rPr>
          <w:rFonts w:ascii="Times New Roman" w:hAnsi="Times New Roman"/>
          <w:szCs w:val="24"/>
        </w:rPr>
        <w:t>, 2017-present</w:t>
      </w:r>
    </w:p>
    <w:p w14:paraId="6CDEF9DA" w14:textId="77777777" w:rsidR="00E72569" w:rsidRDefault="00E72569" w:rsidP="006F669B">
      <w:pPr>
        <w:rPr>
          <w:rFonts w:ascii="Times New Roman" w:hAnsi="Times New Roman"/>
          <w:szCs w:val="24"/>
        </w:rPr>
      </w:pPr>
    </w:p>
    <w:p w14:paraId="41240533" w14:textId="77777777" w:rsidR="006F669B" w:rsidRDefault="006F669B" w:rsidP="006F669B">
      <w:pPr>
        <w:rPr>
          <w:rFonts w:ascii="Times New Roman" w:hAnsi="Times New Roman"/>
          <w:szCs w:val="24"/>
        </w:rPr>
      </w:pPr>
      <w:r w:rsidRPr="00B24F30">
        <w:rPr>
          <w:rFonts w:ascii="Times New Roman" w:hAnsi="Times New Roman"/>
          <w:szCs w:val="24"/>
        </w:rPr>
        <w:t>Board of Directors, China Research Center (Atlanta), 2006-present</w:t>
      </w:r>
      <w:r w:rsidRPr="00C45B1C">
        <w:rPr>
          <w:rFonts w:ascii="Times New Roman" w:hAnsi="Times New Roman"/>
          <w:szCs w:val="24"/>
        </w:rPr>
        <w:t xml:space="preserve"> </w:t>
      </w:r>
    </w:p>
    <w:p w14:paraId="1DE849AD" w14:textId="77777777" w:rsidR="001431ED" w:rsidRDefault="001431ED" w:rsidP="006F669B">
      <w:pPr>
        <w:rPr>
          <w:rFonts w:ascii="Times New Roman" w:hAnsi="Times New Roman"/>
          <w:szCs w:val="24"/>
        </w:rPr>
      </w:pPr>
    </w:p>
    <w:p w14:paraId="735F24A5" w14:textId="77777777" w:rsidR="009A7E85" w:rsidRPr="00C45B1C" w:rsidRDefault="00E72569" w:rsidP="006F669B">
      <w:pPr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</w:rPr>
        <w:t xml:space="preserve">Co-Founder, </w:t>
      </w:r>
      <w:r w:rsidR="009A7E85" w:rsidRPr="00B24F30">
        <w:rPr>
          <w:rFonts w:ascii="Times New Roman" w:hAnsi="Times New Roman"/>
          <w:szCs w:val="24"/>
        </w:rPr>
        <w:t>Chinese Historians in the United States</w:t>
      </w:r>
      <w:r w:rsidR="00DA3FD8" w:rsidRPr="00B24F30">
        <w:rPr>
          <w:rFonts w:ascii="Times New Roman" w:hAnsi="Times New Roman"/>
          <w:szCs w:val="24"/>
        </w:rPr>
        <w:t xml:space="preserve"> (</w:t>
      </w:r>
      <w:r w:rsidR="00C65E3E" w:rsidRPr="00B24F30">
        <w:rPr>
          <w:rFonts w:ascii="Times New Roman" w:hAnsi="Times New Roman"/>
          <w:szCs w:val="24"/>
        </w:rPr>
        <w:t xml:space="preserve">CHUS, </w:t>
      </w:r>
      <w:r w:rsidR="00DA3FD8" w:rsidRPr="00B24F30">
        <w:rPr>
          <w:rFonts w:ascii="Times New Roman" w:hAnsi="Times New Roman"/>
          <w:szCs w:val="24"/>
        </w:rPr>
        <w:t>1987) and president</w:t>
      </w:r>
      <w:r w:rsidR="009A7E85" w:rsidRPr="00B24F30">
        <w:rPr>
          <w:rFonts w:ascii="Times New Roman" w:hAnsi="Times New Roman"/>
          <w:szCs w:val="24"/>
        </w:rPr>
        <w:t>, 1999-2001</w:t>
      </w:r>
    </w:p>
    <w:p w14:paraId="240DD3FD" w14:textId="77777777" w:rsidR="006F669B" w:rsidRPr="00C45B1C" w:rsidRDefault="006F669B" w:rsidP="00030118">
      <w:pPr>
        <w:rPr>
          <w:rFonts w:ascii="Times New Roman" w:hAnsi="Times New Roman"/>
          <w:szCs w:val="24"/>
        </w:rPr>
      </w:pPr>
    </w:p>
    <w:p w14:paraId="418A691A" w14:textId="77777777" w:rsidR="00030118" w:rsidRPr="00C45B1C" w:rsidRDefault="00E55B6E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Editorial b</w:t>
      </w:r>
      <w:r w:rsidR="00375A31" w:rsidRPr="00C45B1C">
        <w:rPr>
          <w:rFonts w:ascii="Times New Roman" w:hAnsi="Times New Roman"/>
          <w:szCs w:val="24"/>
        </w:rPr>
        <w:t xml:space="preserve">oard, </w:t>
      </w:r>
      <w:r w:rsidR="00622B8E" w:rsidRPr="00C45B1C">
        <w:rPr>
          <w:rFonts w:ascii="Times New Roman" w:hAnsi="Times New Roman"/>
          <w:i/>
          <w:szCs w:val="24"/>
        </w:rPr>
        <w:t>American Review of China Studies</w:t>
      </w:r>
      <w:r w:rsidR="00C87BCD">
        <w:rPr>
          <w:rFonts w:ascii="Times New Roman" w:hAnsi="Times New Roman"/>
          <w:i/>
          <w:szCs w:val="24"/>
        </w:rPr>
        <w:t xml:space="preserve"> </w:t>
      </w:r>
      <w:r w:rsidR="00C87BCD" w:rsidRPr="00C87BCD">
        <w:rPr>
          <w:rFonts w:ascii="Times New Roman" w:hAnsi="Times New Roman"/>
          <w:szCs w:val="24"/>
        </w:rPr>
        <w:t>(peer refereed journal),</w:t>
      </w:r>
      <w:r w:rsidR="00C87BCD" w:rsidRPr="00C87BCD">
        <w:rPr>
          <w:rFonts w:ascii="Times New Roman" w:hAnsi="Times New Roman"/>
          <w:i/>
          <w:szCs w:val="24"/>
        </w:rPr>
        <w:t xml:space="preserve"> </w:t>
      </w:r>
      <w:r w:rsidR="00030118" w:rsidRPr="00C45B1C">
        <w:rPr>
          <w:rFonts w:ascii="Times New Roman" w:hAnsi="Times New Roman"/>
          <w:szCs w:val="24"/>
        </w:rPr>
        <w:t>2000-present</w:t>
      </w:r>
    </w:p>
    <w:p w14:paraId="75EEDC44" w14:textId="77777777" w:rsidR="00C23B8D" w:rsidRPr="00C45B1C" w:rsidRDefault="00030118" w:rsidP="00C23B8D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Editorial board, </w:t>
      </w:r>
      <w:r w:rsidRPr="00013AA1">
        <w:rPr>
          <w:rFonts w:ascii="Times New Roman" w:hAnsi="Times New Roman"/>
          <w:i/>
          <w:szCs w:val="24"/>
        </w:rPr>
        <w:t>Urban History Series</w:t>
      </w:r>
      <w:r w:rsidRPr="00C45B1C">
        <w:rPr>
          <w:rFonts w:ascii="Times New Roman" w:hAnsi="Times New Roman"/>
          <w:szCs w:val="24"/>
        </w:rPr>
        <w:t xml:space="preserve"> (China), 2002-present</w:t>
      </w:r>
    </w:p>
    <w:p w14:paraId="67850407" w14:textId="77777777" w:rsidR="00C23B8D" w:rsidRPr="00C45B1C" w:rsidRDefault="00C23B8D" w:rsidP="00C23B8D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Editorial board,</w:t>
      </w:r>
      <w:r w:rsidRPr="00C45B1C">
        <w:rPr>
          <w:rFonts w:ascii="Times New Roman" w:hAnsi="Times New Roman"/>
          <w:i/>
          <w:szCs w:val="24"/>
        </w:rPr>
        <w:t xml:space="preserve"> Shilin</w:t>
      </w:r>
      <w:r w:rsidRPr="00C45B1C">
        <w:rPr>
          <w:rFonts w:ascii="Times New Roman" w:hAnsi="Times New Roman"/>
          <w:szCs w:val="24"/>
        </w:rPr>
        <w:t xml:space="preserve"> (</w:t>
      </w:r>
      <w:r w:rsidRPr="00C45B1C">
        <w:rPr>
          <w:rFonts w:ascii="Times New Roman" w:hAnsi="Times New Roman"/>
          <w:i/>
          <w:szCs w:val="24"/>
        </w:rPr>
        <w:t>Historical Review</w:t>
      </w:r>
      <w:r w:rsidR="00C87BCD">
        <w:rPr>
          <w:rFonts w:ascii="Times New Roman" w:hAnsi="Times New Roman"/>
          <w:szCs w:val="24"/>
        </w:rPr>
        <w:t xml:space="preserve">, </w:t>
      </w:r>
      <w:r w:rsidR="00C87BCD" w:rsidRPr="00C87BCD">
        <w:rPr>
          <w:rFonts w:ascii="Times New Roman" w:hAnsi="Times New Roman"/>
          <w:szCs w:val="24"/>
        </w:rPr>
        <w:t>peer refereed journal),</w:t>
      </w:r>
      <w:r w:rsidR="00DF3010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szCs w:val="24"/>
        </w:rPr>
        <w:t xml:space="preserve">1998-present </w:t>
      </w:r>
    </w:p>
    <w:p w14:paraId="74F86CF6" w14:textId="77777777" w:rsidR="005F7BAE" w:rsidRPr="00C45B1C" w:rsidRDefault="005F7BAE" w:rsidP="005F7BA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45B1C">
        <w:rPr>
          <w:rFonts w:ascii="Times New Roman" w:hAnsi="Times New Roman" w:cs="Times New Roman"/>
          <w:sz w:val="24"/>
          <w:szCs w:val="24"/>
        </w:rPr>
        <w:t xml:space="preserve">Editorial board, </w:t>
      </w:r>
      <w:r w:rsidR="009D5505" w:rsidRPr="00C45B1C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T</w:t>
      </w:r>
      <w:r w:rsidRPr="00C45B1C">
        <w:rPr>
          <w:rFonts w:ascii="Times New Roman" w:hAnsi="Times New Roman" w:cs="Times New Roman"/>
          <w:i/>
          <w:sz w:val="24"/>
          <w:szCs w:val="24"/>
        </w:rPr>
        <w:t>he Journal of Emerging Knowledge on Emerging Markets</w:t>
      </w:r>
      <w:r w:rsidR="007B3928" w:rsidRPr="00C45B1C">
        <w:rPr>
          <w:rFonts w:ascii="Times New Roman" w:hAnsi="Times New Roman" w:cs="Times New Roman"/>
          <w:sz w:val="24"/>
          <w:szCs w:val="24"/>
        </w:rPr>
        <w:t>, 2009-present</w:t>
      </w:r>
    </w:p>
    <w:p w14:paraId="79791333" w14:textId="77777777" w:rsidR="00862FCB" w:rsidRDefault="00295F2C" w:rsidP="00030118">
      <w:pPr>
        <w:rPr>
          <w:rFonts w:ascii="Times New Roman" w:hAnsi="Times New Roman"/>
          <w:szCs w:val="24"/>
          <w:u w:val="single"/>
        </w:rPr>
      </w:pPr>
      <w:r w:rsidRPr="00C45B1C">
        <w:rPr>
          <w:rFonts w:ascii="Times New Roman" w:hAnsi="Times New Roman"/>
          <w:szCs w:val="24"/>
          <w:u w:val="single"/>
        </w:rPr>
        <w:t>Referee</w:t>
      </w:r>
      <w:r w:rsidR="00A97E2F">
        <w:rPr>
          <w:rFonts w:ascii="Times New Roman" w:hAnsi="Times New Roman"/>
          <w:szCs w:val="24"/>
          <w:u w:val="single"/>
        </w:rPr>
        <w:t xml:space="preserve"> and </w:t>
      </w:r>
      <w:r w:rsidR="00574AC0" w:rsidRPr="00C45B1C">
        <w:rPr>
          <w:rFonts w:ascii="Times New Roman" w:hAnsi="Times New Roman"/>
          <w:szCs w:val="24"/>
          <w:u w:val="single"/>
        </w:rPr>
        <w:t>R</w:t>
      </w:r>
      <w:r w:rsidR="004C07D0" w:rsidRPr="00C45B1C">
        <w:rPr>
          <w:rFonts w:ascii="Times New Roman" w:hAnsi="Times New Roman"/>
          <w:szCs w:val="24"/>
          <w:u w:val="single"/>
        </w:rPr>
        <w:t>eviewer</w:t>
      </w:r>
      <w:r w:rsidR="00A97E2F">
        <w:rPr>
          <w:rFonts w:ascii="Times New Roman" w:hAnsi="Times New Roman"/>
          <w:szCs w:val="24"/>
          <w:u w:val="single"/>
        </w:rPr>
        <w:t xml:space="preserve"> </w:t>
      </w:r>
      <w:r w:rsidR="004C07D0" w:rsidRPr="00C45B1C">
        <w:rPr>
          <w:rFonts w:ascii="Times New Roman" w:hAnsi="Times New Roman"/>
          <w:szCs w:val="24"/>
          <w:u w:val="single"/>
        </w:rPr>
        <w:t>for</w:t>
      </w:r>
      <w:r w:rsidR="00862FCB" w:rsidRPr="00C45B1C">
        <w:rPr>
          <w:rFonts w:ascii="Times New Roman" w:hAnsi="Times New Roman"/>
          <w:szCs w:val="24"/>
          <w:u w:val="single"/>
        </w:rPr>
        <w:t>:</w:t>
      </w:r>
    </w:p>
    <w:p w14:paraId="34E272DB" w14:textId="77777777" w:rsidR="009A7E85" w:rsidRDefault="009A7E85" w:rsidP="00030118">
      <w:pPr>
        <w:rPr>
          <w:rFonts w:ascii="Times New Roman" w:hAnsi="Times New Roman"/>
          <w:szCs w:val="24"/>
          <w:u w:val="single"/>
        </w:rPr>
      </w:pPr>
    </w:p>
    <w:p w14:paraId="6E5D019D" w14:textId="77777777" w:rsidR="00A97E2F" w:rsidRPr="00420095" w:rsidRDefault="00A97E2F" w:rsidP="009A7E85">
      <w:pPr>
        <w:rPr>
          <w:rFonts w:ascii="Times New Roman" w:hAnsi="Times New Roman"/>
          <w:i/>
          <w:szCs w:val="24"/>
        </w:rPr>
      </w:pPr>
      <w:r w:rsidRPr="00420095">
        <w:rPr>
          <w:rFonts w:ascii="Times New Roman" w:hAnsi="Times New Roman"/>
          <w:i/>
          <w:szCs w:val="24"/>
        </w:rPr>
        <w:t xml:space="preserve">Grants and </w:t>
      </w:r>
      <w:r w:rsidR="009A7E85" w:rsidRPr="00420095">
        <w:rPr>
          <w:rFonts w:ascii="Times New Roman" w:hAnsi="Times New Roman"/>
          <w:i/>
          <w:szCs w:val="24"/>
        </w:rPr>
        <w:t>Fellowship</w:t>
      </w:r>
      <w:r w:rsidRPr="00420095">
        <w:rPr>
          <w:rFonts w:ascii="Times New Roman" w:hAnsi="Times New Roman"/>
          <w:i/>
          <w:szCs w:val="24"/>
        </w:rPr>
        <w:t>:</w:t>
      </w:r>
    </w:p>
    <w:p w14:paraId="0113DDDF" w14:textId="77777777" w:rsidR="00A97E2F" w:rsidRDefault="00A97E2F" w:rsidP="009A7E85">
      <w:pPr>
        <w:rPr>
          <w:rFonts w:ascii="Times New Roman" w:hAnsi="Times New Roman"/>
          <w:szCs w:val="24"/>
        </w:rPr>
      </w:pPr>
    </w:p>
    <w:p w14:paraId="723374F9" w14:textId="77777777" w:rsidR="009A7E85" w:rsidRPr="009A7E85" w:rsidRDefault="009A7E85" w:rsidP="009A7E85">
      <w:pPr>
        <w:rPr>
          <w:rFonts w:ascii="Times New Roman" w:hAnsi="Times New Roman"/>
          <w:szCs w:val="24"/>
        </w:rPr>
      </w:pPr>
      <w:r w:rsidRPr="009A7E85">
        <w:rPr>
          <w:rFonts w:ascii="Times New Roman" w:hAnsi="Times New Roman"/>
          <w:szCs w:val="24"/>
        </w:rPr>
        <w:t>American Council of Learned Societies</w:t>
      </w:r>
    </w:p>
    <w:p w14:paraId="3B1B60CE" w14:textId="77777777" w:rsidR="00221E8F" w:rsidRDefault="009A7E85" w:rsidP="009A7E85">
      <w:pPr>
        <w:rPr>
          <w:rFonts w:ascii="Times New Roman" w:hAnsi="Times New Roman"/>
          <w:szCs w:val="24"/>
        </w:rPr>
      </w:pPr>
      <w:r w:rsidRPr="009A7E85">
        <w:rPr>
          <w:rFonts w:ascii="Times New Roman" w:hAnsi="Times New Roman"/>
          <w:szCs w:val="24"/>
        </w:rPr>
        <w:t>Ford Foundation Fellowship Programs</w:t>
      </w:r>
    </w:p>
    <w:p w14:paraId="245D96E1" w14:textId="77777777" w:rsidR="00474D31" w:rsidRPr="00C45B1C" w:rsidRDefault="00221E8F" w:rsidP="00474D31">
      <w:pPr>
        <w:rPr>
          <w:rFonts w:ascii="Times New Roman" w:hAnsi="Times New Roman"/>
          <w:szCs w:val="24"/>
        </w:rPr>
      </w:pPr>
      <w:r w:rsidRPr="00221E8F">
        <w:rPr>
          <w:rFonts w:ascii="Times New Roman" w:hAnsi="Times New Roman"/>
          <w:szCs w:val="24"/>
        </w:rPr>
        <w:t>MacArthur Fellows Program</w:t>
      </w:r>
    </w:p>
    <w:p w14:paraId="3571F9A0" w14:textId="77777777" w:rsidR="00474D31" w:rsidRPr="00221E8F" w:rsidRDefault="00C2294C" w:rsidP="00474D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University </w:t>
      </w:r>
      <w:r w:rsidR="00221E8F" w:rsidRPr="00221E8F">
        <w:rPr>
          <w:rFonts w:ascii="Times New Roman" w:hAnsi="Times New Roman"/>
          <w:szCs w:val="24"/>
        </w:rPr>
        <w:t>Grants Council of Hong Kong</w:t>
      </w:r>
    </w:p>
    <w:p w14:paraId="70823854" w14:textId="77777777" w:rsidR="00474D31" w:rsidRPr="00C45B1C" w:rsidRDefault="00474D31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John Simon </w:t>
      </w:r>
      <w:r w:rsidR="00063F33" w:rsidRPr="00C45B1C">
        <w:rPr>
          <w:rFonts w:ascii="Times New Roman" w:hAnsi="Times New Roman"/>
          <w:szCs w:val="24"/>
        </w:rPr>
        <w:t>Guggenheim</w:t>
      </w:r>
      <w:r w:rsidRPr="00C45B1C">
        <w:rPr>
          <w:rFonts w:ascii="Times New Roman" w:hAnsi="Times New Roman"/>
          <w:szCs w:val="24"/>
        </w:rPr>
        <w:t xml:space="preserve"> Memorial Foundation</w:t>
      </w:r>
    </w:p>
    <w:p w14:paraId="4EB7DA1D" w14:textId="77777777" w:rsidR="00A97E2F" w:rsidRDefault="00A97E2F" w:rsidP="00030118">
      <w:pPr>
        <w:rPr>
          <w:rFonts w:ascii="Times New Roman" w:hAnsi="Times New Roman"/>
          <w:szCs w:val="24"/>
        </w:rPr>
      </w:pPr>
    </w:p>
    <w:p w14:paraId="7E375E14" w14:textId="77777777" w:rsidR="00A97E2F" w:rsidRDefault="00A97E2F" w:rsidP="00030118">
      <w:pPr>
        <w:rPr>
          <w:rFonts w:ascii="Times New Roman" w:hAnsi="Times New Roman"/>
          <w:szCs w:val="24"/>
        </w:rPr>
      </w:pPr>
      <w:r w:rsidRPr="00420095">
        <w:rPr>
          <w:rFonts w:ascii="Times New Roman" w:hAnsi="Times New Roman"/>
          <w:i/>
          <w:szCs w:val="24"/>
        </w:rPr>
        <w:lastRenderedPageBreak/>
        <w:t>Tenure and Promotion</w:t>
      </w:r>
      <w:r>
        <w:rPr>
          <w:rFonts w:ascii="Times New Roman" w:hAnsi="Times New Roman"/>
          <w:szCs w:val="24"/>
        </w:rPr>
        <w:t>:</w:t>
      </w:r>
    </w:p>
    <w:p w14:paraId="2D211369" w14:textId="77777777" w:rsidR="00A97E2F" w:rsidRDefault="00A97E2F" w:rsidP="00030118">
      <w:pPr>
        <w:rPr>
          <w:rFonts w:ascii="Times New Roman" w:hAnsi="Times New Roman"/>
          <w:szCs w:val="24"/>
        </w:rPr>
      </w:pPr>
    </w:p>
    <w:p w14:paraId="68F27D95" w14:textId="77777777" w:rsidR="00474D31" w:rsidRPr="00C45B1C" w:rsidRDefault="00030118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Academia Sinica</w:t>
      </w:r>
      <w:r w:rsidR="000131E8" w:rsidRPr="00C45B1C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szCs w:val="24"/>
        </w:rPr>
        <w:t xml:space="preserve">Taiwan </w:t>
      </w:r>
      <w:r w:rsidR="00474D31" w:rsidRPr="00C45B1C">
        <w:rPr>
          <w:rFonts w:ascii="Times New Roman" w:hAnsi="Times New Roman"/>
          <w:szCs w:val="24"/>
        </w:rPr>
        <w:tab/>
      </w:r>
      <w:r w:rsidR="00474D31" w:rsidRPr="00C45B1C">
        <w:rPr>
          <w:rFonts w:ascii="Times New Roman" w:hAnsi="Times New Roman"/>
          <w:szCs w:val="24"/>
        </w:rPr>
        <w:tab/>
      </w:r>
    </w:p>
    <w:p w14:paraId="39C8A02F" w14:textId="77777777" w:rsidR="008754A9" w:rsidRPr="00C45B1C" w:rsidRDefault="00D94034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Pusan</w:t>
      </w:r>
      <w:r w:rsidR="00030118" w:rsidRPr="00C45B1C">
        <w:rPr>
          <w:rFonts w:ascii="Times New Roman" w:hAnsi="Times New Roman"/>
          <w:szCs w:val="24"/>
        </w:rPr>
        <w:t xml:space="preserve"> University</w:t>
      </w:r>
      <w:r w:rsidR="000131E8" w:rsidRPr="00C45B1C">
        <w:rPr>
          <w:rFonts w:ascii="Times New Roman" w:hAnsi="Times New Roman"/>
          <w:szCs w:val="24"/>
        </w:rPr>
        <w:t xml:space="preserve">, </w:t>
      </w:r>
      <w:r w:rsidR="00030118" w:rsidRPr="00C45B1C">
        <w:rPr>
          <w:rFonts w:ascii="Times New Roman" w:hAnsi="Times New Roman"/>
          <w:szCs w:val="24"/>
        </w:rPr>
        <w:t xml:space="preserve">South Korea </w:t>
      </w:r>
    </w:p>
    <w:p w14:paraId="60B609DB" w14:textId="77777777" w:rsidR="00474D31" w:rsidRPr="00C45B1C" w:rsidRDefault="008754A9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University of Macau </w:t>
      </w:r>
      <w:r w:rsidR="00474D31" w:rsidRPr="00C45B1C">
        <w:rPr>
          <w:rFonts w:ascii="Times New Roman" w:hAnsi="Times New Roman"/>
          <w:szCs w:val="24"/>
        </w:rPr>
        <w:tab/>
      </w:r>
    </w:p>
    <w:p w14:paraId="42A50E25" w14:textId="77777777" w:rsidR="00862FCB" w:rsidRDefault="00C05E18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Hong Kong Baptist University </w:t>
      </w:r>
    </w:p>
    <w:p w14:paraId="511C7762" w14:textId="77777777" w:rsidR="00420095" w:rsidRPr="00C45B1C" w:rsidRDefault="00420095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Harvard University</w:t>
      </w:r>
    </w:p>
    <w:p w14:paraId="4C1CD18D" w14:textId="77777777" w:rsidR="00474D31" w:rsidRDefault="00164782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University of Maryland</w:t>
      </w:r>
    </w:p>
    <w:p w14:paraId="089FFE18" w14:textId="77777777" w:rsidR="00420095" w:rsidRPr="00C45B1C" w:rsidRDefault="00420095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Purdue University</w:t>
      </w:r>
    </w:p>
    <w:p w14:paraId="7CE39976" w14:textId="77777777" w:rsidR="00896B8F" w:rsidRDefault="00862FCB" w:rsidP="006E00E2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College of New Jersey</w:t>
      </w:r>
    </w:p>
    <w:p w14:paraId="42832D4B" w14:textId="77777777" w:rsidR="00381103" w:rsidRDefault="00381103" w:rsidP="006E00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College of Charleston </w:t>
      </w:r>
    </w:p>
    <w:p w14:paraId="3D6D5F9A" w14:textId="77777777" w:rsidR="00A5476E" w:rsidRDefault="00896B8F" w:rsidP="006E00E2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Texas A &amp; M University</w:t>
      </w:r>
    </w:p>
    <w:p w14:paraId="27F96A1E" w14:textId="77777777" w:rsidR="00C0103B" w:rsidRPr="00C45B1C" w:rsidRDefault="00C0103B" w:rsidP="006E00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Tulane University</w:t>
      </w:r>
    </w:p>
    <w:p w14:paraId="2668CC34" w14:textId="77777777" w:rsidR="006E00E2" w:rsidRDefault="006E00E2" w:rsidP="006E00E2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Worcester Polytechnic Institute</w:t>
      </w:r>
    </w:p>
    <w:p w14:paraId="1D6EAF6C" w14:textId="77777777" w:rsidR="00095A45" w:rsidRDefault="00095A45" w:rsidP="006E00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Massachusetts Institute of Technology </w:t>
      </w:r>
    </w:p>
    <w:p w14:paraId="3A4C957B" w14:textId="77777777" w:rsidR="00B24F30" w:rsidRDefault="00B24F30" w:rsidP="006E00E2">
      <w:pPr>
        <w:rPr>
          <w:rFonts w:ascii="Times New Roman" w:hAnsi="Times New Roman"/>
          <w:szCs w:val="24"/>
        </w:rPr>
      </w:pPr>
      <w:r w:rsidRPr="00B24F30">
        <w:rPr>
          <w:rFonts w:ascii="Times New Roman" w:hAnsi="Times New Roman"/>
          <w:szCs w:val="24"/>
        </w:rPr>
        <w:t>Trinity College Dublin</w:t>
      </w:r>
    </w:p>
    <w:p w14:paraId="270F61F5" w14:textId="77777777" w:rsidR="00B62915" w:rsidRPr="00C45B1C" w:rsidRDefault="00B62915" w:rsidP="006E00E2">
      <w:pPr>
        <w:rPr>
          <w:rFonts w:ascii="Times New Roman" w:hAnsi="Times New Roman"/>
          <w:szCs w:val="24"/>
        </w:rPr>
      </w:pPr>
      <w:r>
        <w:t>Simon Fraser University, Canada</w:t>
      </w:r>
    </w:p>
    <w:p w14:paraId="142DB86B" w14:textId="77777777" w:rsidR="00A97E2F" w:rsidRDefault="00A97E2F" w:rsidP="00030118">
      <w:pPr>
        <w:rPr>
          <w:rFonts w:ascii="Times New Roman" w:hAnsi="Times New Roman"/>
          <w:szCs w:val="24"/>
        </w:rPr>
      </w:pPr>
    </w:p>
    <w:p w14:paraId="39088E21" w14:textId="77777777" w:rsidR="00A97E2F" w:rsidRDefault="00A97E2F" w:rsidP="00030118">
      <w:pPr>
        <w:rPr>
          <w:rFonts w:ascii="Times New Roman" w:hAnsi="Times New Roman"/>
          <w:szCs w:val="24"/>
        </w:rPr>
      </w:pPr>
      <w:r w:rsidRPr="00420095">
        <w:rPr>
          <w:rFonts w:ascii="Times New Roman" w:hAnsi="Times New Roman"/>
          <w:i/>
          <w:szCs w:val="24"/>
        </w:rPr>
        <w:t>Book manuscripts</w:t>
      </w:r>
      <w:r>
        <w:rPr>
          <w:rFonts w:ascii="Times New Roman" w:hAnsi="Times New Roman"/>
          <w:szCs w:val="24"/>
        </w:rPr>
        <w:t>:</w:t>
      </w:r>
    </w:p>
    <w:p w14:paraId="184156BE" w14:textId="77777777" w:rsidR="00A97E2F" w:rsidRDefault="00A97E2F" w:rsidP="00030118">
      <w:pPr>
        <w:rPr>
          <w:rFonts w:ascii="Times New Roman" w:hAnsi="Times New Roman"/>
          <w:szCs w:val="24"/>
        </w:rPr>
      </w:pPr>
    </w:p>
    <w:p w14:paraId="1DA966D5" w14:textId="77777777" w:rsidR="00141DAB" w:rsidRDefault="00164782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Stanford University</w:t>
      </w:r>
      <w:r w:rsidR="00115026" w:rsidRPr="00C45B1C">
        <w:rPr>
          <w:rFonts w:ascii="Times New Roman" w:hAnsi="Times New Roman"/>
          <w:szCs w:val="24"/>
        </w:rPr>
        <w:t xml:space="preserve"> Press</w:t>
      </w:r>
      <w:r w:rsidRPr="00C45B1C">
        <w:rPr>
          <w:rFonts w:ascii="Times New Roman" w:hAnsi="Times New Roman"/>
          <w:szCs w:val="24"/>
        </w:rPr>
        <w:t xml:space="preserve"> </w:t>
      </w:r>
    </w:p>
    <w:p w14:paraId="06DAA883" w14:textId="77777777" w:rsidR="003D5709" w:rsidRDefault="003D5709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Harvard University Press</w:t>
      </w:r>
    </w:p>
    <w:p w14:paraId="0D7F66BC" w14:textId="77777777" w:rsidR="00087CDC" w:rsidRDefault="00087CDC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Harvard University Asian Center</w:t>
      </w:r>
    </w:p>
    <w:p w14:paraId="6B94F62A" w14:textId="77777777" w:rsidR="00474D31" w:rsidRPr="00C45B1C" w:rsidRDefault="00945069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University of Washington</w:t>
      </w:r>
      <w:r w:rsidR="00164782" w:rsidRPr="00C45B1C">
        <w:rPr>
          <w:rFonts w:ascii="Times New Roman" w:hAnsi="Times New Roman"/>
          <w:szCs w:val="24"/>
        </w:rPr>
        <w:t xml:space="preserve"> Press</w:t>
      </w:r>
    </w:p>
    <w:p w14:paraId="4CB4881E" w14:textId="77777777" w:rsidR="003A23B7" w:rsidRDefault="00474D31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University </w:t>
      </w:r>
      <w:r w:rsidR="00295F2C" w:rsidRPr="00C45B1C">
        <w:rPr>
          <w:rFonts w:ascii="Times New Roman" w:hAnsi="Times New Roman"/>
          <w:szCs w:val="24"/>
        </w:rPr>
        <w:t xml:space="preserve">of Michigan </w:t>
      </w:r>
      <w:r w:rsidRPr="00C45B1C">
        <w:rPr>
          <w:rFonts w:ascii="Times New Roman" w:hAnsi="Times New Roman"/>
          <w:szCs w:val="24"/>
        </w:rPr>
        <w:t>Press</w:t>
      </w:r>
    </w:p>
    <w:p w14:paraId="44D6BF3D" w14:textId="77777777" w:rsidR="006C00DB" w:rsidRDefault="006C00DB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University of Chicago Press</w:t>
      </w:r>
    </w:p>
    <w:p w14:paraId="7D7366EA" w14:textId="77777777" w:rsidR="006C00DB" w:rsidRDefault="006C00DB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University of Oxford Press</w:t>
      </w:r>
    </w:p>
    <w:p w14:paraId="4F402474" w14:textId="77777777" w:rsidR="00141DAB" w:rsidRDefault="00141DAB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University of Hawaii Press</w:t>
      </w:r>
    </w:p>
    <w:p w14:paraId="6AC3634F" w14:textId="77777777" w:rsidR="001B6DFC" w:rsidRPr="00C45B1C" w:rsidRDefault="001B6DFC" w:rsidP="0003011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Cornell University Press</w:t>
      </w:r>
    </w:p>
    <w:p w14:paraId="64C5C07D" w14:textId="77777777" w:rsidR="00B24F30" w:rsidRDefault="003A23B7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Capstones Press</w:t>
      </w:r>
    </w:p>
    <w:p w14:paraId="11765FBE" w14:textId="77777777" w:rsidR="00B24F30" w:rsidRPr="00B24F30" w:rsidRDefault="00B24F30" w:rsidP="00B24F30">
      <w:pPr>
        <w:rPr>
          <w:rFonts w:ascii="Times New Roman" w:hAnsi="Times New Roman"/>
          <w:szCs w:val="24"/>
        </w:rPr>
      </w:pPr>
      <w:r w:rsidRPr="00B24F30">
        <w:rPr>
          <w:rFonts w:ascii="Times New Roman" w:hAnsi="Times New Roman"/>
          <w:szCs w:val="24"/>
        </w:rPr>
        <w:t xml:space="preserve">Palgrave Macmillan </w:t>
      </w:r>
    </w:p>
    <w:p w14:paraId="0543B7D2" w14:textId="77777777" w:rsidR="00A97E2F" w:rsidRDefault="00B24F30" w:rsidP="00B24F30">
      <w:pPr>
        <w:rPr>
          <w:rFonts w:ascii="Times New Roman" w:hAnsi="Times New Roman"/>
          <w:szCs w:val="24"/>
        </w:rPr>
      </w:pPr>
      <w:r w:rsidRPr="00B24F30">
        <w:rPr>
          <w:rFonts w:ascii="Times New Roman" w:hAnsi="Times New Roman"/>
          <w:szCs w:val="24"/>
        </w:rPr>
        <w:t>Brill Publishers</w:t>
      </w:r>
    </w:p>
    <w:p w14:paraId="11EFA4D2" w14:textId="77777777" w:rsidR="00A97E2F" w:rsidRDefault="00A97E2F" w:rsidP="00B24F30">
      <w:pPr>
        <w:rPr>
          <w:rFonts w:ascii="Times New Roman" w:hAnsi="Times New Roman"/>
          <w:szCs w:val="24"/>
        </w:rPr>
      </w:pPr>
    </w:p>
    <w:p w14:paraId="3192C23D" w14:textId="77777777" w:rsidR="0071222A" w:rsidRPr="00420095" w:rsidRDefault="00A97E2F" w:rsidP="00B24F30">
      <w:pPr>
        <w:rPr>
          <w:rFonts w:ascii="Times New Roman" w:hAnsi="Times New Roman"/>
          <w:i/>
          <w:szCs w:val="24"/>
        </w:rPr>
      </w:pPr>
      <w:r w:rsidRPr="00420095">
        <w:rPr>
          <w:rFonts w:ascii="Times New Roman" w:hAnsi="Times New Roman"/>
          <w:i/>
          <w:szCs w:val="24"/>
        </w:rPr>
        <w:t>Journal articles:</w:t>
      </w:r>
      <w:r w:rsidR="0071222A" w:rsidRPr="00420095">
        <w:rPr>
          <w:rFonts w:ascii="Times New Roman" w:hAnsi="Times New Roman"/>
          <w:i/>
          <w:szCs w:val="24"/>
        </w:rPr>
        <w:tab/>
      </w:r>
      <w:r w:rsidR="0071222A" w:rsidRPr="00420095">
        <w:rPr>
          <w:rFonts w:ascii="Times New Roman" w:hAnsi="Times New Roman"/>
          <w:i/>
          <w:szCs w:val="24"/>
        </w:rPr>
        <w:tab/>
      </w:r>
    </w:p>
    <w:p w14:paraId="66326F9B" w14:textId="77777777" w:rsidR="00A97E2F" w:rsidRDefault="00A97E2F" w:rsidP="00030118">
      <w:pPr>
        <w:rPr>
          <w:rFonts w:ascii="Times New Roman" w:hAnsi="Times New Roman"/>
          <w:i/>
          <w:szCs w:val="24"/>
        </w:rPr>
      </w:pPr>
    </w:p>
    <w:p w14:paraId="37F07828" w14:textId="77777777" w:rsidR="006E00E2" w:rsidRPr="00C45B1C" w:rsidRDefault="00030118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Journal of Asian Studies</w:t>
      </w:r>
      <w:r w:rsidR="00115026" w:rsidRPr="00C45B1C">
        <w:rPr>
          <w:rFonts w:ascii="Times New Roman" w:hAnsi="Times New Roman"/>
          <w:szCs w:val="24"/>
        </w:rPr>
        <w:tab/>
      </w:r>
    </w:p>
    <w:p w14:paraId="1F3E711F" w14:textId="77777777" w:rsidR="00295F2C" w:rsidRPr="00C45B1C" w:rsidRDefault="00030118" w:rsidP="006E00E2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Modern China</w:t>
      </w:r>
      <w:r w:rsidRPr="00C45B1C">
        <w:rPr>
          <w:rFonts w:ascii="Times New Roman" w:hAnsi="Times New Roman"/>
          <w:szCs w:val="24"/>
        </w:rPr>
        <w:t xml:space="preserve"> </w:t>
      </w:r>
    </w:p>
    <w:p w14:paraId="39867CE4" w14:textId="77777777" w:rsidR="00295F2C" w:rsidRPr="00C45B1C" w:rsidRDefault="00295F2C" w:rsidP="006E00E2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China Quarterly</w:t>
      </w:r>
    </w:p>
    <w:p w14:paraId="77720D5E" w14:textId="77777777" w:rsidR="00141DAB" w:rsidRDefault="00295F2C" w:rsidP="006E00E2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Late Imperial China</w:t>
      </w:r>
      <w:r w:rsidR="006E00E2" w:rsidRPr="00C45B1C">
        <w:rPr>
          <w:rFonts w:ascii="Times New Roman" w:hAnsi="Times New Roman"/>
          <w:i/>
          <w:szCs w:val="24"/>
        </w:rPr>
        <w:tab/>
      </w:r>
    </w:p>
    <w:p w14:paraId="6D77C77B" w14:textId="77777777" w:rsidR="00474D31" w:rsidRPr="00C45B1C" w:rsidRDefault="00141DAB" w:rsidP="006E00E2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Twentieth Century China</w:t>
      </w:r>
      <w:r w:rsidR="006E00E2" w:rsidRPr="00C45B1C">
        <w:rPr>
          <w:rFonts w:ascii="Times New Roman" w:hAnsi="Times New Roman"/>
          <w:i/>
          <w:szCs w:val="24"/>
        </w:rPr>
        <w:tab/>
      </w:r>
      <w:r w:rsidR="006E00E2" w:rsidRPr="00C45B1C">
        <w:rPr>
          <w:rFonts w:ascii="Times New Roman" w:hAnsi="Times New Roman"/>
          <w:i/>
          <w:szCs w:val="24"/>
        </w:rPr>
        <w:tab/>
      </w:r>
      <w:r w:rsidR="006E00E2" w:rsidRPr="00C45B1C">
        <w:rPr>
          <w:rFonts w:ascii="Times New Roman" w:hAnsi="Times New Roman"/>
          <w:i/>
          <w:szCs w:val="24"/>
        </w:rPr>
        <w:tab/>
      </w:r>
    </w:p>
    <w:p w14:paraId="272CAF19" w14:textId="77777777" w:rsidR="006E00E2" w:rsidRPr="00C45B1C" w:rsidRDefault="006E00E2" w:rsidP="006E00E2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Communist and Post-Communist Studies</w:t>
      </w:r>
    </w:p>
    <w:p w14:paraId="78461DD5" w14:textId="77777777" w:rsidR="00715E29" w:rsidRPr="00C45B1C" w:rsidRDefault="004D571D" w:rsidP="0003011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i/>
          <w:szCs w:val="24"/>
        </w:rPr>
        <w:t>Journal of Urban History</w:t>
      </w:r>
      <w:r w:rsidRPr="00C45B1C">
        <w:rPr>
          <w:rFonts w:ascii="Times New Roman" w:hAnsi="Times New Roman"/>
          <w:szCs w:val="24"/>
        </w:rPr>
        <w:t xml:space="preserve"> </w:t>
      </w:r>
      <w:r w:rsidR="00115026" w:rsidRPr="00C45B1C">
        <w:rPr>
          <w:rFonts w:ascii="Times New Roman" w:hAnsi="Times New Roman"/>
          <w:szCs w:val="24"/>
        </w:rPr>
        <w:tab/>
      </w:r>
    </w:p>
    <w:p w14:paraId="34F366B8" w14:textId="77777777" w:rsidR="00474D31" w:rsidRPr="00C45B1C" w:rsidRDefault="00693BC3" w:rsidP="00030118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Journal of Women’s History</w:t>
      </w:r>
      <w:r w:rsidR="00715E29" w:rsidRPr="00C45B1C">
        <w:rPr>
          <w:rFonts w:ascii="Times New Roman" w:hAnsi="Times New Roman"/>
          <w:i/>
          <w:szCs w:val="24"/>
        </w:rPr>
        <w:tab/>
      </w:r>
      <w:r w:rsidR="00715E29" w:rsidRPr="00C45B1C">
        <w:rPr>
          <w:rFonts w:ascii="Times New Roman" w:hAnsi="Times New Roman"/>
          <w:i/>
          <w:szCs w:val="24"/>
        </w:rPr>
        <w:tab/>
      </w:r>
      <w:r w:rsidR="00715E29" w:rsidRPr="00C45B1C">
        <w:rPr>
          <w:rFonts w:ascii="Times New Roman" w:hAnsi="Times New Roman"/>
          <w:i/>
          <w:szCs w:val="24"/>
        </w:rPr>
        <w:tab/>
      </w:r>
      <w:r w:rsidR="00715E29" w:rsidRPr="00C45B1C">
        <w:rPr>
          <w:rFonts w:ascii="Times New Roman" w:hAnsi="Times New Roman"/>
          <w:i/>
          <w:szCs w:val="24"/>
        </w:rPr>
        <w:tab/>
      </w:r>
    </w:p>
    <w:p w14:paraId="78B881DF" w14:textId="77777777" w:rsidR="00030118" w:rsidRPr="00C45B1C" w:rsidRDefault="00715E29" w:rsidP="00030118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National Geographic</w:t>
      </w:r>
    </w:p>
    <w:p w14:paraId="595B50D4" w14:textId="77777777" w:rsidR="00474D31" w:rsidRPr="00C45B1C" w:rsidRDefault="00F919A1" w:rsidP="00030118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lastRenderedPageBreak/>
        <w:t xml:space="preserve">British Journal of Sociology </w:t>
      </w:r>
      <w:r w:rsidRPr="00C45B1C">
        <w:rPr>
          <w:rFonts w:ascii="Times New Roman" w:hAnsi="Times New Roman"/>
          <w:i/>
          <w:szCs w:val="24"/>
        </w:rPr>
        <w:tab/>
      </w:r>
      <w:r w:rsidRPr="00C45B1C">
        <w:rPr>
          <w:rFonts w:ascii="Times New Roman" w:hAnsi="Times New Roman"/>
          <w:i/>
          <w:szCs w:val="24"/>
        </w:rPr>
        <w:tab/>
      </w:r>
      <w:r w:rsidRPr="00C45B1C">
        <w:rPr>
          <w:rFonts w:ascii="Times New Roman" w:hAnsi="Times New Roman"/>
          <w:i/>
          <w:szCs w:val="24"/>
        </w:rPr>
        <w:tab/>
      </w:r>
      <w:r w:rsidRPr="00C45B1C">
        <w:rPr>
          <w:rFonts w:ascii="Times New Roman" w:hAnsi="Times New Roman"/>
          <w:i/>
          <w:szCs w:val="24"/>
        </w:rPr>
        <w:tab/>
      </w:r>
    </w:p>
    <w:p w14:paraId="1F38C8EF" w14:textId="77777777" w:rsidR="00E64ABF" w:rsidRPr="00C45B1C" w:rsidRDefault="00E64ABF" w:rsidP="00E64ABF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i/>
          <w:szCs w:val="24"/>
        </w:rPr>
        <w:t>The Christian Science Monitor</w:t>
      </w:r>
    </w:p>
    <w:p w14:paraId="60812C39" w14:textId="77777777" w:rsidR="005E3B55" w:rsidRPr="00C45B1C" w:rsidRDefault="005E3B55" w:rsidP="00E64ABF">
      <w:pPr>
        <w:rPr>
          <w:rFonts w:ascii="Times New Roman" w:hAnsi="Times New Roman"/>
          <w:i/>
          <w:szCs w:val="24"/>
        </w:rPr>
      </w:pPr>
    </w:p>
    <w:p w14:paraId="568A77C6" w14:textId="77777777" w:rsidR="005E3B55" w:rsidRDefault="003356F0" w:rsidP="005E3B5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National and </w:t>
      </w:r>
      <w:r w:rsidR="005E3B55" w:rsidRPr="00C45B1C">
        <w:rPr>
          <w:rFonts w:ascii="Times New Roman" w:hAnsi="Times New Roman"/>
          <w:szCs w:val="24"/>
          <w:u w:val="single"/>
        </w:rPr>
        <w:t>International media</w:t>
      </w:r>
      <w:r w:rsidR="000E61FD" w:rsidRPr="000E61FD">
        <w:rPr>
          <w:rFonts w:ascii="Times New Roman" w:hAnsi="Times New Roman"/>
          <w:szCs w:val="24"/>
        </w:rPr>
        <w:t xml:space="preserve"> (abridged list)</w:t>
      </w:r>
      <w:r w:rsidR="005E3B55" w:rsidRPr="00C45B1C">
        <w:rPr>
          <w:rFonts w:ascii="Times New Roman" w:hAnsi="Times New Roman"/>
          <w:szCs w:val="24"/>
        </w:rPr>
        <w:t xml:space="preserve">: </w:t>
      </w:r>
    </w:p>
    <w:p w14:paraId="1921C471" w14:textId="77777777" w:rsidR="00945912" w:rsidRDefault="00945912" w:rsidP="005E3B55">
      <w:pPr>
        <w:rPr>
          <w:rFonts w:ascii="Times New Roman" w:hAnsi="Times New Roman"/>
          <w:szCs w:val="24"/>
        </w:rPr>
      </w:pPr>
    </w:p>
    <w:p w14:paraId="3F79F0E7" w14:textId="77777777" w:rsidR="00945912" w:rsidRDefault="00945912" w:rsidP="005E3B5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“Asian cultures in metropolitan Atlanta,” </w:t>
      </w:r>
      <w:r w:rsidRPr="00945912">
        <w:rPr>
          <w:rFonts w:ascii="Times New Roman" w:hAnsi="Times New Roman"/>
          <w:szCs w:val="24"/>
        </w:rPr>
        <w:t>Documentary with CGTN America</w:t>
      </w:r>
      <w:r>
        <w:rPr>
          <w:rFonts w:ascii="Times New Roman" w:hAnsi="Times New Roman"/>
          <w:szCs w:val="24"/>
        </w:rPr>
        <w:t xml:space="preserve">, February 21, 2023. </w:t>
      </w:r>
    </w:p>
    <w:p w14:paraId="441B9D31" w14:textId="77777777" w:rsidR="00972BAF" w:rsidRDefault="00972BAF" w:rsidP="005E3B55">
      <w:pPr>
        <w:rPr>
          <w:rFonts w:ascii="Times New Roman" w:hAnsi="Times New Roman"/>
          <w:szCs w:val="24"/>
        </w:rPr>
      </w:pPr>
    </w:p>
    <w:p w14:paraId="726A4161" w14:textId="77777777" w:rsidR="00972BAF" w:rsidRPr="00972BAF" w:rsidRDefault="00972BAF" w:rsidP="00972BAF">
      <w:pPr>
        <w:rPr>
          <w:rFonts w:ascii="Times New Roman" w:hAnsi="Times New Roman"/>
          <w:szCs w:val="24"/>
        </w:rPr>
      </w:pPr>
      <w:r w:rsidRPr="00972BAF">
        <w:rPr>
          <w:rFonts w:ascii="Times New Roman" w:hAnsi="Times New Roman"/>
          <w:szCs w:val="24"/>
        </w:rPr>
        <w:t xml:space="preserve">“Hanchao Lu on National Capitalist in the Early Years of the People’s Republic of China,” </w:t>
      </w:r>
      <w:r w:rsidRPr="00972BAF">
        <w:rPr>
          <w:rFonts w:ascii="Times New Roman" w:hAnsi="Times New Roman"/>
          <w:i/>
          <w:szCs w:val="24"/>
        </w:rPr>
        <w:t>Shanghai Review of Books</w:t>
      </w:r>
      <w:r w:rsidRPr="00972BAF">
        <w:rPr>
          <w:rFonts w:ascii="Times New Roman" w:hAnsi="Times New Roman"/>
          <w:szCs w:val="24"/>
        </w:rPr>
        <w:t xml:space="preserve">, August 23, 2015, feature article. </w:t>
      </w:r>
    </w:p>
    <w:p w14:paraId="715B2B9C" w14:textId="77777777" w:rsidR="00972BAF" w:rsidRPr="00972BAF" w:rsidRDefault="00972BAF" w:rsidP="00972BAF">
      <w:pPr>
        <w:rPr>
          <w:rFonts w:ascii="Times New Roman" w:hAnsi="Times New Roman"/>
          <w:b/>
          <w:szCs w:val="24"/>
        </w:rPr>
      </w:pPr>
    </w:p>
    <w:p w14:paraId="51A4E5CC" w14:textId="77777777" w:rsidR="00972BAF" w:rsidRPr="00C45B1C" w:rsidRDefault="00972BAF" w:rsidP="00972BAF">
      <w:pPr>
        <w:rPr>
          <w:rFonts w:ascii="Times New Roman" w:hAnsi="Times New Roman"/>
          <w:szCs w:val="24"/>
        </w:rPr>
      </w:pPr>
      <w:r w:rsidRPr="00972BAF">
        <w:rPr>
          <w:rFonts w:ascii="Times New Roman" w:hAnsi="Times New Roman"/>
          <w:szCs w:val="24"/>
        </w:rPr>
        <w:t xml:space="preserve">“Human Face of History: Interviewing Professor Lu Hanchao,” </w:t>
      </w:r>
      <w:r w:rsidRPr="00972BAF">
        <w:rPr>
          <w:rFonts w:ascii="Times New Roman" w:hAnsi="Times New Roman"/>
          <w:i/>
          <w:szCs w:val="24"/>
        </w:rPr>
        <w:t>Urban China</w:t>
      </w:r>
      <w:r w:rsidRPr="00972BAF">
        <w:rPr>
          <w:rFonts w:ascii="Times New Roman" w:hAnsi="Times New Roman"/>
          <w:szCs w:val="24"/>
        </w:rPr>
        <w:t>, November 2015, pp.114-119.</w:t>
      </w:r>
    </w:p>
    <w:p w14:paraId="3E10B321" w14:textId="77777777" w:rsidR="00AD59C9" w:rsidRPr="00C45B1C" w:rsidRDefault="00AD59C9" w:rsidP="005E3B55">
      <w:pPr>
        <w:rPr>
          <w:rFonts w:ascii="Times New Roman" w:hAnsi="Times New Roman"/>
          <w:szCs w:val="24"/>
        </w:rPr>
      </w:pPr>
    </w:p>
    <w:p w14:paraId="21B4C1AC" w14:textId="77777777" w:rsidR="00AD59C9" w:rsidRPr="00C45B1C" w:rsidRDefault="00AD59C9" w:rsidP="005E3B5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Interview, China Offshore, a leading media company that provides financial news and information services to more than 40,000 financial intermediaries and high net worth individuals in mainland China (</w:t>
      </w:r>
      <w:hyperlink r:id="rId8" w:history="1">
        <w:r w:rsidRPr="00C45B1C">
          <w:rPr>
            <w:rStyle w:val="Hyperlink"/>
            <w:rFonts w:ascii="Times New Roman" w:hAnsi="Times New Roman"/>
            <w:szCs w:val="24"/>
          </w:rPr>
          <w:t>http://www.chinaoffshore.com.hk/</w:t>
        </w:r>
      </w:hyperlink>
      <w:r w:rsidRPr="00C45B1C">
        <w:rPr>
          <w:rFonts w:ascii="Times New Roman" w:hAnsi="Times New Roman"/>
          <w:szCs w:val="24"/>
        </w:rPr>
        <w:t xml:space="preserve">), </w:t>
      </w:r>
      <w:r w:rsidR="003D5709">
        <w:rPr>
          <w:rFonts w:ascii="Times New Roman" w:hAnsi="Times New Roman"/>
          <w:szCs w:val="24"/>
        </w:rPr>
        <w:t>January 3</w:t>
      </w:r>
      <w:r w:rsidRPr="00C45B1C">
        <w:rPr>
          <w:rFonts w:ascii="Times New Roman" w:hAnsi="Times New Roman"/>
          <w:szCs w:val="24"/>
        </w:rPr>
        <w:t>1</w:t>
      </w:r>
      <w:r w:rsidR="003D5709">
        <w:rPr>
          <w:rFonts w:ascii="Times New Roman" w:hAnsi="Times New Roman"/>
          <w:szCs w:val="24"/>
        </w:rPr>
        <w:t xml:space="preserve">, </w:t>
      </w:r>
      <w:r w:rsidRPr="00C45B1C">
        <w:rPr>
          <w:rFonts w:ascii="Times New Roman" w:hAnsi="Times New Roman"/>
          <w:szCs w:val="24"/>
        </w:rPr>
        <w:t>2012.</w:t>
      </w:r>
    </w:p>
    <w:p w14:paraId="2E769E4E" w14:textId="77777777" w:rsidR="00E42C49" w:rsidRPr="00C45B1C" w:rsidRDefault="00E42C49" w:rsidP="005E3B55">
      <w:pPr>
        <w:rPr>
          <w:rFonts w:ascii="Times New Roman" w:hAnsi="Times New Roman"/>
          <w:szCs w:val="24"/>
        </w:rPr>
      </w:pPr>
    </w:p>
    <w:p w14:paraId="17A3E05E" w14:textId="77777777" w:rsidR="006040DE" w:rsidRDefault="006040DE" w:rsidP="005E3B55">
      <w:pPr>
        <w:rPr>
          <w:rFonts w:ascii="Times New Roman" w:hAnsi="Times New Roman"/>
          <w:szCs w:val="24"/>
          <w:lang w:eastAsia="zh-CN"/>
        </w:rPr>
      </w:pPr>
      <w:r w:rsidRPr="00C45B1C">
        <w:rPr>
          <w:rFonts w:ascii="Times New Roman" w:hAnsi="Times New Roman"/>
          <w:szCs w:val="24"/>
        </w:rPr>
        <w:t>Academic advisor (with Elizabeth Perry</w:t>
      </w:r>
      <w:r w:rsidR="007B3928" w:rsidRPr="00C45B1C">
        <w:rPr>
          <w:rFonts w:ascii="Times New Roman" w:hAnsi="Times New Roman"/>
          <w:szCs w:val="24"/>
        </w:rPr>
        <w:t>, Harvard University</w:t>
      </w:r>
      <w:r w:rsidRPr="00C45B1C">
        <w:rPr>
          <w:rFonts w:ascii="Times New Roman" w:hAnsi="Times New Roman"/>
          <w:szCs w:val="24"/>
        </w:rPr>
        <w:t xml:space="preserve">) and </w:t>
      </w:r>
      <w:r w:rsidR="006579A8" w:rsidRPr="00C45B1C">
        <w:rPr>
          <w:rFonts w:ascii="Times New Roman" w:hAnsi="Times New Roman"/>
          <w:szCs w:val="24"/>
        </w:rPr>
        <w:t>commentator</w:t>
      </w:r>
      <w:r w:rsidR="00537321" w:rsidRPr="00C45B1C">
        <w:rPr>
          <w:rFonts w:ascii="Times New Roman" w:hAnsi="Times New Roman"/>
          <w:szCs w:val="24"/>
        </w:rPr>
        <w:t xml:space="preserve"> for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The Bund</w:t>
      </w:r>
      <w:r w:rsidRPr="00C45B1C">
        <w:rPr>
          <w:rFonts w:ascii="Times New Roman" w:hAnsi="Times New Roman"/>
          <w:szCs w:val="24"/>
        </w:rPr>
        <w:t xml:space="preserve">, </w:t>
      </w:r>
      <w:r w:rsidR="00537321" w:rsidRPr="00C45B1C">
        <w:rPr>
          <w:rFonts w:ascii="Times New Roman" w:hAnsi="Times New Roman"/>
          <w:szCs w:val="24"/>
        </w:rPr>
        <w:t>a f</w:t>
      </w:r>
      <w:r w:rsidRPr="00C45B1C">
        <w:rPr>
          <w:rFonts w:ascii="Times New Roman" w:hAnsi="Times New Roman"/>
          <w:szCs w:val="24"/>
        </w:rPr>
        <w:t xml:space="preserve">ive-episode TV documentary series </w:t>
      </w:r>
      <w:r w:rsidR="00537321" w:rsidRPr="00C45B1C">
        <w:rPr>
          <w:rFonts w:ascii="Times New Roman" w:hAnsi="Times New Roman"/>
          <w:szCs w:val="24"/>
        </w:rPr>
        <w:t>produced by CCTV, 2010-</w:t>
      </w:r>
      <w:r w:rsidR="00D94034" w:rsidRPr="00C45B1C">
        <w:rPr>
          <w:rFonts w:ascii="Times New Roman" w:hAnsi="Times New Roman"/>
          <w:szCs w:val="24"/>
        </w:rPr>
        <w:t>20</w:t>
      </w:r>
      <w:r w:rsidR="00537321" w:rsidRPr="00C45B1C">
        <w:rPr>
          <w:rFonts w:ascii="Times New Roman" w:hAnsi="Times New Roman"/>
          <w:szCs w:val="24"/>
        </w:rPr>
        <w:t>11.</w:t>
      </w:r>
    </w:p>
    <w:p w14:paraId="04E33B50" w14:textId="77777777" w:rsidR="00810B3E" w:rsidRDefault="00810B3E" w:rsidP="005E3B55">
      <w:pPr>
        <w:rPr>
          <w:rFonts w:ascii="Times New Roman" w:hAnsi="Times New Roman"/>
          <w:szCs w:val="24"/>
          <w:lang w:eastAsia="zh-CN"/>
        </w:rPr>
      </w:pPr>
    </w:p>
    <w:p w14:paraId="1C671247" w14:textId="77777777" w:rsidR="00810B3E" w:rsidRPr="00C45B1C" w:rsidRDefault="00810B3E" w:rsidP="005E3B55">
      <w:pPr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“</w:t>
      </w:r>
      <w:r w:rsidRPr="00810B3E">
        <w:rPr>
          <w:rFonts w:ascii="Times New Roman" w:hAnsi="Times New Roman"/>
          <w:szCs w:val="24"/>
          <w:lang w:eastAsia="zh-CN"/>
        </w:rPr>
        <w:t>Atlanta Architects have designs on China</w:t>
      </w:r>
      <w:r>
        <w:rPr>
          <w:rFonts w:ascii="Times New Roman" w:hAnsi="Times New Roman"/>
          <w:szCs w:val="24"/>
          <w:lang w:eastAsia="zh-CN"/>
        </w:rPr>
        <w:t>,” b</w:t>
      </w:r>
      <w:r w:rsidRPr="00810B3E">
        <w:rPr>
          <w:rFonts w:ascii="Times New Roman" w:hAnsi="Times New Roman"/>
          <w:szCs w:val="24"/>
          <w:lang w:eastAsia="zh-CN"/>
        </w:rPr>
        <w:t>y Trevor Williams</w:t>
      </w:r>
      <w:r>
        <w:rPr>
          <w:rFonts w:ascii="Times New Roman" w:hAnsi="Times New Roman"/>
          <w:szCs w:val="24"/>
          <w:lang w:eastAsia="zh-CN"/>
        </w:rPr>
        <w:t xml:space="preserve">, </w:t>
      </w:r>
      <w:r w:rsidRPr="00810B3E">
        <w:rPr>
          <w:rFonts w:ascii="Times New Roman" w:hAnsi="Times New Roman"/>
          <w:i/>
          <w:szCs w:val="24"/>
          <w:lang w:eastAsia="zh-CN"/>
        </w:rPr>
        <w:t>China Daily</w:t>
      </w:r>
      <w:r>
        <w:rPr>
          <w:rFonts w:ascii="Times New Roman" w:hAnsi="Times New Roman"/>
          <w:szCs w:val="24"/>
          <w:lang w:eastAsia="zh-CN"/>
        </w:rPr>
        <w:t>, August 5, 2011.</w:t>
      </w:r>
      <w:r w:rsidRPr="00810B3E"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Cs w:val="24"/>
          <w:lang w:eastAsia="zh-CN"/>
        </w:rPr>
        <w:t xml:space="preserve"> </w:t>
      </w:r>
    </w:p>
    <w:p w14:paraId="3934F9B2" w14:textId="77777777" w:rsidR="00756EF2" w:rsidRPr="00C45B1C" w:rsidRDefault="00756EF2" w:rsidP="005E3B55">
      <w:pPr>
        <w:rPr>
          <w:rFonts w:ascii="Times New Roman" w:hAnsi="Times New Roman"/>
          <w:szCs w:val="24"/>
        </w:rPr>
      </w:pPr>
    </w:p>
    <w:p w14:paraId="405BFB94" w14:textId="77777777" w:rsidR="00756EF2" w:rsidRPr="00C45B1C" w:rsidRDefault="00756EF2" w:rsidP="005E3B5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The 5-episode version has been broadcasted on Shanghai Television in 2011, the 50 min international version, retitled </w:t>
      </w:r>
      <w:r w:rsidRPr="00C45B1C">
        <w:rPr>
          <w:rFonts w:ascii="Times New Roman" w:hAnsi="Times New Roman"/>
          <w:i/>
          <w:szCs w:val="24"/>
        </w:rPr>
        <w:t>Inside: The Shanghai</w:t>
      </w:r>
      <w:r w:rsidRPr="00C45B1C">
        <w:rPr>
          <w:rFonts w:ascii="Times New Roman" w:hAnsi="Times New Roman"/>
          <w:szCs w:val="24"/>
        </w:rPr>
        <w:t xml:space="preserve"> </w:t>
      </w:r>
      <w:r w:rsidRPr="00C45B1C">
        <w:rPr>
          <w:rFonts w:ascii="Times New Roman" w:hAnsi="Times New Roman"/>
          <w:i/>
          <w:szCs w:val="24"/>
        </w:rPr>
        <w:t>Bund</w:t>
      </w:r>
      <w:r w:rsidRPr="00C45B1C">
        <w:rPr>
          <w:rFonts w:ascii="Times New Roman" w:hAnsi="Times New Roman"/>
          <w:szCs w:val="24"/>
        </w:rPr>
        <w:t xml:space="preserve"> </w:t>
      </w:r>
      <w:r w:rsidR="00F63B43">
        <w:rPr>
          <w:rFonts w:ascii="Times New Roman" w:hAnsi="Times New Roman"/>
          <w:szCs w:val="24"/>
        </w:rPr>
        <w:t xml:space="preserve">was </w:t>
      </w:r>
      <w:r w:rsidRPr="00C45B1C">
        <w:rPr>
          <w:rFonts w:ascii="Times New Roman" w:hAnsi="Times New Roman"/>
          <w:szCs w:val="24"/>
        </w:rPr>
        <w:t>on the National Geographic Channel Asia, April 2012.</w:t>
      </w:r>
    </w:p>
    <w:p w14:paraId="23CF3568" w14:textId="77777777" w:rsidR="00756EF2" w:rsidRPr="00C45B1C" w:rsidRDefault="00756EF2" w:rsidP="005E3B55">
      <w:pPr>
        <w:rPr>
          <w:rFonts w:ascii="Times New Roman" w:hAnsi="Times New Roman"/>
          <w:szCs w:val="24"/>
        </w:rPr>
      </w:pPr>
    </w:p>
    <w:p w14:paraId="5F40AC0C" w14:textId="77777777" w:rsidR="00F455B9" w:rsidRPr="00C45B1C" w:rsidRDefault="000578EE" w:rsidP="005E3B5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Commentator </w:t>
      </w:r>
      <w:r w:rsidR="0065342E" w:rsidRPr="00C45B1C">
        <w:rPr>
          <w:rFonts w:ascii="Times New Roman" w:hAnsi="Times New Roman"/>
          <w:szCs w:val="24"/>
        </w:rPr>
        <w:t xml:space="preserve">for </w:t>
      </w:r>
      <w:r w:rsidRPr="00C45B1C">
        <w:rPr>
          <w:rFonts w:ascii="Times New Roman" w:hAnsi="Times New Roman"/>
          <w:i/>
          <w:szCs w:val="24"/>
        </w:rPr>
        <w:t xml:space="preserve">The World </w:t>
      </w:r>
      <w:r w:rsidR="00D94034" w:rsidRPr="00C45B1C">
        <w:rPr>
          <w:rFonts w:ascii="Times New Roman" w:hAnsi="Times New Roman"/>
          <w:i/>
          <w:szCs w:val="24"/>
        </w:rPr>
        <w:t>I</w:t>
      </w:r>
      <w:r w:rsidRPr="00C45B1C">
        <w:rPr>
          <w:rFonts w:ascii="Times New Roman" w:hAnsi="Times New Roman"/>
          <w:i/>
          <w:szCs w:val="24"/>
        </w:rPr>
        <w:t>s On</w:t>
      </w:r>
      <w:r w:rsidR="00D94034" w:rsidRPr="00C45B1C">
        <w:rPr>
          <w:rFonts w:ascii="Times New Roman" w:hAnsi="Times New Roman"/>
          <w:i/>
          <w:szCs w:val="24"/>
        </w:rPr>
        <w:t>e</w:t>
      </w:r>
      <w:r w:rsidRPr="00C45B1C">
        <w:rPr>
          <w:rFonts w:ascii="Times New Roman" w:hAnsi="Times New Roman"/>
          <w:i/>
          <w:szCs w:val="24"/>
        </w:rPr>
        <w:t xml:space="preserve"> for All—</w:t>
      </w:r>
      <w:r w:rsidR="00063F33" w:rsidRPr="00C45B1C">
        <w:rPr>
          <w:rFonts w:ascii="Times New Roman" w:hAnsi="Times New Roman"/>
          <w:i/>
          <w:szCs w:val="24"/>
        </w:rPr>
        <w:t>Sun</w:t>
      </w:r>
      <w:r w:rsidRPr="00C45B1C">
        <w:rPr>
          <w:rFonts w:ascii="Times New Roman" w:hAnsi="Times New Roman"/>
          <w:i/>
          <w:szCs w:val="24"/>
        </w:rPr>
        <w:t xml:space="preserve"> Yat-sen,</w:t>
      </w:r>
      <w:r w:rsidR="0065342E" w:rsidRPr="00C45B1C">
        <w:rPr>
          <w:rFonts w:ascii="Times New Roman" w:hAnsi="Times New Roman"/>
          <w:i/>
          <w:szCs w:val="24"/>
        </w:rPr>
        <w:t xml:space="preserve"> </w:t>
      </w:r>
      <w:r w:rsidR="00F455B9" w:rsidRPr="00C45B1C">
        <w:rPr>
          <w:rFonts w:ascii="Times New Roman" w:hAnsi="Times New Roman"/>
          <w:i/>
          <w:szCs w:val="24"/>
        </w:rPr>
        <w:t>1911</w:t>
      </w:r>
      <w:r w:rsidRPr="00C45B1C">
        <w:rPr>
          <w:rFonts w:ascii="Times New Roman" w:hAnsi="Times New Roman"/>
          <w:szCs w:val="24"/>
        </w:rPr>
        <w:t xml:space="preserve">, </w:t>
      </w:r>
      <w:r w:rsidR="0065342E" w:rsidRPr="00C45B1C">
        <w:rPr>
          <w:rFonts w:ascii="Times New Roman" w:hAnsi="Times New Roman"/>
          <w:szCs w:val="24"/>
        </w:rPr>
        <w:t xml:space="preserve">a six-episode documentary film, </w:t>
      </w:r>
      <w:r w:rsidRPr="00C45B1C">
        <w:rPr>
          <w:rFonts w:ascii="Times New Roman" w:hAnsi="Times New Roman"/>
          <w:szCs w:val="24"/>
        </w:rPr>
        <w:t>CCTV, 2011.</w:t>
      </w:r>
      <w:r w:rsidR="00F455B9" w:rsidRPr="00C45B1C">
        <w:rPr>
          <w:rFonts w:ascii="Times New Roman" w:hAnsi="Times New Roman"/>
          <w:szCs w:val="24"/>
        </w:rPr>
        <w:t xml:space="preserve"> </w:t>
      </w:r>
    </w:p>
    <w:p w14:paraId="4F153D52" w14:textId="77777777" w:rsidR="00C6663F" w:rsidRPr="00C45B1C" w:rsidRDefault="00C6663F" w:rsidP="005E3B55">
      <w:pPr>
        <w:rPr>
          <w:rFonts w:ascii="Times New Roman" w:hAnsi="Times New Roman"/>
          <w:szCs w:val="24"/>
        </w:rPr>
      </w:pPr>
    </w:p>
    <w:p w14:paraId="7CDE6161" w14:textId="77777777" w:rsidR="00C6663F" w:rsidRPr="00C45B1C" w:rsidRDefault="00EE00C7" w:rsidP="005E3B55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“An Interview with Urban Historian Lu Hanchao</w:t>
      </w:r>
      <w:r w:rsidR="00D94034" w:rsidRPr="00C45B1C">
        <w:rPr>
          <w:rFonts w:ascii="Times New Roman" w:hAnsi="Times New Roman"/>
          <w:szCs w:val="24"/>
        </w:rPr>
        <w:t>.</w:t>
      </w:r>
      <w:r w:rsidRPr="00C45B1C">
        <w:rPr>
          <w:rFonts w:ascii="Times New Roman" w:hAnsi="Times New Roman"/>
          <w:szCs w:val="24"/>
        </w:rPr>
        <w:t xml:space="preserve">” </w:t>
      </w:r>
      <w:r w:rsidR="00C6663F" w:rsidRPr="00C45B1C">
        <w:rPr>
          <w:rFonts w:ascii="Times New Roman" w:hAnsi="Times New Roman"/>
          <w:i/>
          <w:szCs w:val="24"/>
        </w:rPr>
        <w:t>Oriental Morning Post</w:t>
      </w:r>
      <w:r w:rsidR="00C6663F" w:rsidRPr="00C45B1C">
        <w:rPr>
          <w:rFonts w:ascii="Times New Roman" w:hAnsi="Times New Roman"/>
          <w:szCs w:val="24"/>
        </w:rPr>
        <w:t xml:space="preserve"> (a Shan</w:t>
      </w:r>
      <w:r w:rsidR="004A01A7" w:rsidRPr="00C45B1C">
        <w:rPr>
          <w:rFonts w:ascii="Times New Roman" w:hAnsi="Times New Roman"/>
          <w:szCs w:val="24"/>
        </w:rPr>
        <w:t xml:space="preserve">ghai-based </w:t>
      </w:r>
      <w:r w:rsidR="00C6663F" w:rsidRPr="00C45B1C">
        <w:rPr>
          <w:rFonts w:ascii="Times New Roman" w:hAnsi="Times New Roman"/>
          <w:szCs w:val="24"/>
        </w:rPr>
        <w:t>newspaper; circulation volume: 400,000 copies daily), August 8, 2011.</w:t>
      </w:r>
    </w:p>
    <w:p w14:paraId="7A4ACA55" w14:textId="77777777" w:rsidR="00537321" w:rsidRPr="00C45B1C" w:rsidRDefault="00537321" w:rsidP="005E3B55">
      <w:pPr>
        <w:rPr>
          <w:rFonts w:ascii="Times New Roman" w:hAnsi="Times New Roman"/>
          <w:szCs w:val="24"/>
        </w:rPr>
      </w:pPr>
    </w:p>
    <w:p w14:paraId="22412813" w14:textId="77777777" w:rsidR="00197598" w:rsidRDefault="00197598" w:rsidP="00E64AB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“Why I Write,” interviewed by JFK Miller, Urbanatomy Media, January 18, 2010.</w:t>
      </w:r>
    </w:p>
    <w:p w14:paraId="38AB2ADB" w14:textId="77777777" w:rsidR="00E1290D" w:rsidRPr="00C45B1C" w:rsidRDefault="00E1290D" w:rsidP="00E64ABF">
      <w:pPr>
        <w:rPr>
          <w:rFonts w:ascii="Times New Roman" w:hAnsi="Times New Roman"/>
          <w:szCs w:val="24"/>
        </w:rPr>
      </w:pPr>
      <w:r w:rsidRPr="00E1290D">
        <w:rPr>
          <w:rFonts w:ascii="Times New Roman" w:hAnsi="Times New Roman"/>
          <w:szCs w:val="24"/>
        </w:rPr>
        <w:t>http://www.whyiwrite.net/2013/03/hanchao-lu/</w:t>
      </w:r>
    </w:p>
    <w:p w14:paraId="1997F81D" w14:textId="77777777" w:rsidR="00197598" w:rsidRPr="00C45B1C" w:rsidRDefault="00197598" w:rsidP="00197598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 </w:t>
      </w:r>
      <w:hyperlink r:id="rId9" w:history="1">
        <w:r w:rsidRPr="00C45B1C">
          <w:rPr>
            <w:rStyle w:val="Hyperlink"/>
            <w:rFonts w:ascii="Times New Roman" w:hAnsi="Times New Roman"/>
            <w:szCs w:val="24"/>
          </w:rPr>
          <w:t>http://www.urbanatomy.com/index.php/arts/why-i-write/2774-why-i-write-hanchao-lu</w:t>
        </w:r>
      </w:hyperlink>
    </w:p>
    <w:p w14:paraId="7616413B" w14:textId="77777777" w:rsidR="00197598" w:rsidRPr="00C45B1C" w:rsidRDefault="00197598" w:rsidP="00E64ABF">
      <w:pPr>
        <w:rPr>
          <w:rFonts w:ascii="Times New Roman" w:hAnsi="Times New Roman"/>
          <w:szCs w:val="24"/>
        </w:rPr>
      </w:pPr>
    </w:p>
    <w:p w14:paraId="4ED16653" w14:textId="77777777" w:rsidR="005E3B55" w:rsidRPr="00C45B1C" w:rsidRDefault="005E3B55" w:rsidP="00E64AB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 xml:space="preserve">Speaker at the live-coverage panel of “Better City, Better Life,” April 30, 2010, China Radio International, hosted by Chris Gelken, aired in USA, Canada, China, and Australia. </w:t>
      </w:r>
    </w:p>
    <w:p w14:paraId="524F5B96" w14:textId="77777777" w:rsidR="004A01A7" w:rsidRPr="00C45B1C" w:rsidRDefault="004A01A7" w:rsidP="00E64ABF">
      <w:pPr>
        <w:rPr>
          <w:rFonts w:ascii="Times New Roman" w:hAnsi="Times New Roman"/>
          <w:szCs w:val="24"/>
        </w:rPr>
      </w:pPr>
    </w:p>
    <w:p w14:paraId="497976BD" w14:textId="77777777" w:rsidR="004A01A7" w:rsidRPr="00C45B1C" w:rsidRDefault="00EE00C7" w:rsidP="00E64ABF">
      <w:pPr>
        <w:rPr>
          <w:rFonts w:ascii="Times New Roman" w:hAnsi="Times New Roman"/>
          <w:szCs w:val="24"/>
        </w:rPr>
      </w:pPr>
      <w:r w:rsidRPr="00C45B1C">
        <w:rPr>
          <w:rFonts w:ascii="Times New Roman" w:hAnsi="Times New Roman"/>
          <w:szCs w:val="24"/>
        </w:rPr>
        <w:t>“</w:t>
      </w:r>
      <w:r w:rsidR="0021559C" w:rsidRPr="00C45B1C">
        <w:rPr>
          <w:rFonts w:ascii="Times New Roman" w:hAnsi="Times New Roman"/>
          <w:szCs w:val="24"/>
        </w:rPr>
        <w:t xml:space="preserve">Observing Shanghai beyond the Neon Lights: </w:t>
      </w:r>
      <w:r w:rsidRPr="00C45B1C">
        <w:rPr>
          <w:rFonts w:ascii="Times New Roman" w:hAnsi="Times New Roman"/>
          <w:szCs w:val="24"/>
        </w:rPr>
        <w:t xml:space="preserve">Interviewing Georgia Tech History Professor Lu Hanchao,” </w:t>
      </w:r>
      <w:r w:rsidR="004A01A7" w:rsidRPr="00C45B1C">
        <w:rPr>
          <w:rFonts w:ascii="Times New Roman" w:hAnsi="Times New Roman"/>
          <w:i/>
          <w:szCs w:val="24"/>
        </w:rPr>
        <w:t>The Duowei Times</w:t>
      </w:r>
      <w:r w:rsidR="004A01A7" w:rsidRPr="00C45B1C">
        <w:rPr>
          <w:rFonts w:ascii="Times New Roman" w:hAnsi="Times New Roman"/>
          <w:szCs w:val="24"/>
        </w:rPr>
        <w:t xml:space="preserve"> (a Chinese newspaper with an estimated readership of one million in North America), February 3, 2006.</w:t>
      </w:r>
    </w:p>
    <w:p w14:paraId="53CD040E" w14:textId="77777777" w:rsidR="00F455B9" w:rsidRPr="00C45B1C" w:rsidRDefault="00F455B9" w:rsidP="00E64ABF">
      <w:pPr>
        <w:rPr>
          <w:rFonts w:ascii="Times New Roman" w:hAnsi="Times New Roman"/>
          <w:szCs w:val="24"/>
        </w:rPr>
      </w:pPr>
    </w:p>
    <w:p w14:paraId="7B216D4A" w14:textId="77777777" w:rsidR="00E64ABF" w:rsidRPr="00C45B1C" w:rsidRDefault="00537321" w:rsidP="00030118">
      <w:pPr>
        <w:rPr>
          <w:rFonts w:ascii="Times New Roman" w:hAnsi="Times New Roman"/>
          <w:i/>
          <w:szCs w:val="24"/>
        </w:rPr>
      </w:pPr>
      <w:r w:rsidRPr="00C45B1C">
        <w:rPr>
          <w:rFonts w:ascii="Times New Roman" w:hAnsi="Times New Roman"/>
          <w:szCs w:val="24"/>
        </w:rPr>
        <w:t>Commentator</w:t>
      </w:r>
      <w:r w:rsidR="00B33390" w:rsidRPr="00C45B1C">
        <w:rPr>
          <w:rFonts w:ascii="Times New Roman" w:hAnsi="Times New Roman"/>
          <w:szCs w:val="24"/>
        </w:rPr>
        <w:t xml:space="preserve"> for </w:t>
      </w:r>
      <w:r w:rsidR="00B33390" w:rsidRPr="00C45B1C">
        <w:rPr>
          <w:rFonts w:ascii="Times New Roman" w:hAnsi="Times New Roman"/>
          <w:i/>
          <w:szCs w:val="24"/>
        </w:rPr>
        <w:t>Focus</w:t>
      </w:r>
      <w:r w:rsidR="00B33390" w:rsidRPr="00C45B1C">
        <w:rPr>
          <w:rFonts w:ascii="Times New Roman" w:hAnsi="Times New Roman"/>
          <w:szCs w:val="24"/>
        </w:rPr>
        <w:t xml:space="preserve">, a weekly television </w:t>
      </w:r>
      <w:r w:rsidRPr="00C45B1C">
        <w:rPr>
          <w:rFonts w:ascii="Times New Roman" w:hAnsi="Times New Roman"/>
          <w:szCs w:val="24"/>
        </w:rPr>
        <w:t>program of the</w:t>
      </w:r>
      <w:r w:rsidR="00B33390" w:rsidRPr="00C45B1C">
        <w:rPr>
          <w:rFonts w:ascii="Times New Roman" w:hAnsi="Times New Roman"/>
          <w:b/>
          <w:bCs/>
          <w:szCs w:val="24"/>
        </w:rPr>
        <w:t xml:space="preserve"> </w:t>
      </w:r>
      <w:r w:rsidR="00B33390" w:rsidRPr="00C45B1C">
        <w:rPr>
          <w:rFonts w:ascii="Times New Roman" w:hAnsi="Times New Roman"/>
          <w:bCs/>
          <w:szCs w:val="24"/>
        </w:rPr>
        <w:t xml:space="preserve">MediaCorp, </w:t>
      </w:r>
      <w:r w:rsidRPr="00C45B1C">
        <w:rPr>
          <w:rFonts w:ascii="Times New Roman" w:hAnsi="Times New Roman"/>
          <w:szCs w:val="24"/>
        </w:rPr>
        <w:t>Singapore</w:t>
      </w:r>
      <w:r w:rsidR="00B33390" w:rsidRPr="00C45B1C">
        <w:rPr>
          <w:rFonts w:ascii="Times New Roman" w:hAnsi="Times New Roman"/>
          <w:szCs w:val="24"/>
        </w:rPr>
        <w:t>, January-</w:t>
      </w:r>
      <w:r w:rsidR="00B33390" w:rsidRPr="00C45B1C">
        <w:rPr>
          <w:rFonts w:ascii="Times New Roman" w:hAnsi="Times New Roman"/>
          <w:szCs w:val="24"/>
        </w:rPr>
        <w:lastRenderedPageBreak/>
        <w:t>July, 2001.</w:t>
      </w:r>
      <w:r w:rsidRPr="00C45B1C">
        <w:rPr>
          <w:rFonts w:ascii="Times New Roman" w:hAnsi="Times New Roman"/>
          <w:szCs w:val="24"/>
        </w:rPr>
        <w:t xml:space="preserve"> </w:t>
      </w:r>
    </w:p>
    <w:sectPr w:rsidR="00E64ABF" w:rsidRPr="00C45B1C">
      <w:footerReference w:type="even" r:id="rId10"/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6576" w14:textId="77777777" w:rsidR="006432B2" w:rsidRDefault="006432B2">
      <w:r>
        <w:separator/>
      </w:r>
    </w:p>
  </w:endnote>
  <w:endnote w:type="continuationSeparator" w:id="0">
    <w:p w14:paraId="2C1A8777" w14:textId="77777777" w:rsidR="006432B2" w:rsidRDefault="0064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EC5D" w14:textId="77777777" w:rsidR="0022762B" w:rsidRDefault="0022762B" w:rsidP="008410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A870D" w14:textId="77777777" w:rsidR="0022762B" w:rsidRDefault="0022762B" w:rsidP="00830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36C" w14:textId="77777777" w:rsidR="000A3CE7" w:rsidRDefault="000A3C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2811">
      <w:rPr>
        <w:noProof/>
      </w:rPr>
      <w:t>1</w:t>
    </w:r>
    <w:r>
      <w:rPr>
        <w:noProof/>
      </w:rPr>
      <w:fldChar w:fldCharType="end"/>
    </w:r>
  </w:p>
  <w:p w14:paraId="36C0CB94" w14:textId="77777777" w:rsidR="0022762B" w:rsidRDefault="0022762B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4F39" w14:textId="77777777" w:rsidR="006432B2" w:rsidRDefault="006432B2">
      <w:r>
        <w:separator/>
      </w:r>
    </w:p>
  </w:footnote>
  <w:footnote w:type="continuationSeparator" w:id="0">
    <w:p w14:paraId="2903EC56" w14:textId="77777777" w:rsidR="006432B2" w:rsidRDefault="0064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35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17030CCD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50128C"/>
    <w:multiLevelType w:val="hybridMultilevel"/>
    <w:tmpl w:val="6268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7E35"/>
    <w:multiLevelType w:val="singleLevel"/>
    <w:tmpl w:val="2EFCCA0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4922CF3"/>
    <w:multiLevelType w:val="hybridMultilevel"/>
    <w:tmpl w:val="A93847BC"/>
    <w:lvl w:ilvl="0" w:tplc="A3DA7DB2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42495"/>
    <w:multiLevelType w:val="singleLevel"/>
    <w:tmpl w:val="649887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2F0D1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E7915A0"/>
    <w:multiLevelType w:val="singleLevel"/>
    <w:tmpl w:val="B93E1E2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F7859E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0F02C59"/>
    <w:multiLevelType w:val="hybridMultilevel"/>
    <w:tmpl w:val="0574B696"/>
    <w:lvl w:ilvl="0" w:tplc="46883C9E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477DC"/>
    <w:multiLevelType w:val="hybridMultilevel"/>
    <w:tmpl w:val="ECFE5746"/>
    <w:lvl w:ilvl="0" w:tplc="0B90ECC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7C3BE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1120250"/>
    <w:multiLevelType w:val="hybridMultilevel"/>
    <w:tmpl w:val="D6261F78"/>
    <w:lvl w:ilvl="0" w:tplc="B5A88BAC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E5DAC"/>
    <w:multiLevelType w:val="singleLevel"/>
    <w:tmpl w:val="C1E0201C"/>
    <w:lvl w:ilvl="0">
      <w:start w:val="3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4" w15:restartNumberingAfterBreak="0">
    <w:nsid w:val="4975411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5" w15:restartNumberingAfterBreak="0">
    <w:nsid w:val="4BCB74F6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FB7F17"/>
    <w:multiLevelType w:val="hybridMultilevel"/>
    <w:tmpl w:val="41E8C8AE"/>
    <w:lvl w:ilvl="0" w:tplc="F1FCE36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A87A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514B4E"/>
    <w:multiLevelType w:val="singleLevel"/>
    <w:tmpl w:val="4B2C30B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A827939"/>
    <w:multiLevelType w:val="singleLevel"/>
    <w:tmpl w:val="C5664BF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B4537A1"/>
    <w:multiLevelType w:val="singleLevel"/>
    <w:tmpl w:val="B8A2AD0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C8100E4"/>
    <w:multiLevelType w:val="hybridMultilevel"/>
    <w:tmpl w:val="AF6C6756"/>
    <w:lvl w:ilvl="0" w:tplc="6EC865E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E7823"/>
    <w:multiLevelType w:val="singleLevel"/>
    <w:tmpl w:val="6A68B2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23" w15:restartNumberingAfterBreak="0">
    <w:nsid w:val="71215125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4" w15:restartNumberingAfterBreak="0">
    <w:nsid w:val="76992C9A"/>
    <w:multiLevelType w:val="singleLevel"/>
    <w:tmpl w:val="A2B455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69E67F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CA640A4"/>
    <w:multiLevelType w:val="singleLevel"/>
    <w:tmpl w:val="4560E7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</w:abstractNum>
  <w:abstractNum w:abstractNumId="27" w15:restartNumberingAfterBreak="0">
    <w:nsid w:val="7E7A710F"/>
    <w:multiLevelType w:val="singleLevel"/>
    <w:tmpl w:val="14148A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12186733">
    <w:abstractNumId w:val="24"/>
  </w:num>
  <w:num w:numId="2" w16cid:durableId="740450038">
    <w:abstractNumId w:val="27"/>
  </w:num>
  <w:num w:numId="3" w16cid:durableId="1272125038">
    <w:abstractNumId w:val="5"/>
  </w:num>
  <w:num w:numId="4" w16cid:durableId="1239558396">
    <w:abstractNumId w:val="3"/>
  </w:num>
  <w:num w:numId="5" w16cid:durableId="514419950">
    <w:abstractNumId w:val="7"/>
  </w:num>
  <w:num w:numId="6" w16cid:durableId="222378222">
    <w:abstractNumId w:val="8"/>
  </w:num>
  <w:num w:numId="7" w16cid:durableId="1669862880">
    <w:abstractNumId w:val="20"/>
  </w:num>
  <w:num w:numId="8" w16cid:durableId="975646536">
    <w:abstractNumId w:val="6"/>
  </w:num>
  <w:num w:numId="9" w16cid:durableId="1326665563">
    <w:abstractNumId w:val="19"/>
  </w:num>
  <w:num w:numId="10" w16cid:durableId="1462337063">
    <w:abstractNumId w:val="1"/>
  </w:num>
  <w:num w:numId="11" w16cid:durableId="837621312">
    <w:abstractNumId w:val="15"/>
  </w:num>
  <w:num w:numId="12" w16cid:durableId="1261569677">
    <w:abstractNumId w:val="18"/>
  </w:num>
  <w:num w:numId="13" w16cid:durableId="1381709541">
    <w:abstractNumId w:val="22"/>
  </w:num>
  <w:num w:numId="14" w16cid:durableId="2083915357">
    <w:abstractNumId w:val="14"/>
  </w:num>
  <w:num w:numId="15" w16cid:durableId="1267541647">
    <w:abstractNumId w:val="25"/>
  </w:num>
  <w:num w:numId="16" w16cid:durableId="1605767724">
    <w:abstractNumId w:val="11"/>
  </w:num>
  <w:num w:numId="17" w16cid:durableId="585069399">
    <w:abstractNumId w:val="0"/>
  </w:num>
  <w:num w:numId="18" w16cid:durableId="1388526722">
    <w:abstractNumId w:val="13"/>
  </w:num>
  <w:num w:numId="19" w16cid:durableId="1114637764">
    <w:abstractNumId w:val="23"/>
  </w:num>
  <w:num w:numId="20" w16cid:durableId="1730614715">
    <w:abstractNumId w:val="17"/>
  </w:num>
  <w:num w:numId="21" w16cid:durableId="1148018123">
    <w:abstractNumId w:val="26"/>
  </w:num>
  <w:num w:numId="22" w16cid:durableId="231350981">
    <w:abstractNumId w:val="12"/>
  </w:num>
  <w:num w:numId="23" w16cid:durableId="577056277">
    <w:abstractNumId w:val="21"/>
  </w:num>
  <w:num w:numId="24" w16cid:durableId="837617750">
    <w:abstractNumId w:val="9"/>
  </w:num>
  <w:num w:numId="25" w16cid:durableId="2018070055">
    <w:abstractNumId w:val="4"/>
  </w:num>
  <w:num w:numId="26" w16cid:durableId="1130131358">
    <w:abstractNumId w:val="16"/>
  </w:num>
  <w:num w:numId="27" w16cid:durableId="1155143099">
    <w:abstractNumId w:val="10"/>
  </w:num>
  <w:num w:numId="28" w16cid:durableId="55319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82"/>
    <w:rsid w:val="00002691"/>
    <w:rsid w:val="00003DDD"/>
    <w:rsid w:val="000131E8"/>
    <w:rsid w:val="00013AA1"/>
    <w:rsid w:val="000163BB"/>
    <w:rsid w:val="0001647E"/>
    <w:rsid w:val="00016805"/>
    <w:rsid w:val="00022878"/>
    <w:rsid w:val="000234B8"/>
    <w:rsid w:val="00030118"/>
    <w:rsid w:val="00031876"/>
    <w:rsid w:val="00042882"/>
    <w:rsid w:val="000443E1"/>
    <w:rsid w:val="000445AC"/>
    <w:rsid w:val="00046A88"/>
    <w:rsid w:val="00050A20"/>
    <w:rsid w:val="00051BE3"/>
    <w:rsid w:val="00053CF4"/>
    <w:rsid w:val="000543B7"/>
    <w:rsid w:val="00056312"/>
    <w:rsid w:val="000578EE"/>
    <w:rsid w:val="00060727"/>
    <w:rsid w:val="00063066"/>
    <w:rsid w:val="00063F33"/>
    <w:rsid w:val="00065A38"/>
    <w:rsid w:val="00070644"/>
    <w:rsid w:val="00074762"/>
    <w:rsid w:val="000832EC"/>
    <w:rsid w:val="00087CDC"/>
    <w:rsid w:val="00090B07"/>
    <w:rsid w:val="00095A45"/>
    <w:rsid w:val="00096758"/>
    <w:rsid w:val="000A3CE7"/>
    <w:rsid w:val="000A6F1A"/>
    <w:rsid w:val="000B0733"/>
    <w:rsid w:val="000B3F34"/>
    <w:rsid w:val="000B6D95"/>
    <w:rsid w:val="000D007D"/>
    <w:rsid w:val="000E460D"/>
    <w:rsid w:val="000E61FD"/>
    <w:rsid w:val="000F0BAD"/>
    <w:rsid w:val="00110398"/>
    <w:rsid w:val="00115026"/>
    <w:rsid w:val="001167D6"/>
    <w:rsid w:val="0011730C"/>
    <w:rsid w:val="0011794E"/>
    <w:rsid w:val="001214DA"/>
    <w:rsid w:val="00124645"/>
    <w:rsid w:val="001312AE"/>
    <w:rsid w:val="00141DAB"/>
    <w:rsid w:val="001431ED"/>
    <w:rsid w:val="001466C3"/>
    <w:rsid w:val="0016242E"/>
    <w:rsid w:val="001635D4"/>
    <w:rsid w:val="00164782"/>
    <w:rsid w:val="00166F2E"/>
    <w:rsid w:val="0017065C"/>
    <w:rsid w:val="0017215D"/>
    <w:rsid w:val="001926BA"/>
    <w:rsid w:val="00196BE4"/>
    <w:rsid w:val="00197598"/>
    <w:rsid w:val="001A30E1"/>
    <w:rsid w:val="001A5B2D"/>
    <w:rsid w:val="001A6472"/>
    <w:rsid w:val="001B6A42"/>
    <w:rsid w:val="001B6DFC"/>
    <w:rsid w:val="001B7A01"/>
    <w:rsid w:val="001C51B9"/>
    <w:rsid w:val="001C71E0"/>
    <w:rsid w:val="001D16B9"/>
    <w:rsid w:val="001E1228"/>
    <w:rsid w:val="001E32EF"/>
    <w:rsid w:val="001E7829"/>
    <w:rsid w:val="001E7B2F"/>
    <w:rsid w:val="002035CF"/>
    <w:rsid w:val="0020370A"/>
    <w:rsid w:val="00205508"/>
    <w:rsid w:val="0021559C"/>
    <w:rsid w:val="00215D53"/>
    <w:rsid w:val="00221CF2"/>
    <w:rsid w:val="00221E8F"/>
    <w:rsid w:val="002267DD"/>
    <w:rsid w:val="0022762B"/>
    <w:rsid w:val="00231AA2"/>
    <w:rsid w:val="00232693"/>
    <w:rsid w:val="00233C65"/>
    <w:rsid w:val="00234B4B"/>
    <w:rsid w:val="0024755F"/>
    <w:rsid w:val="00250799"/>
    <w:rsid w:val="00260292"/>
    <w:rsid w:val="00270572"/>
    <w:rsid w:val="00271CD4"/>
    <w:rsid w:val="00276CD9"/>
    <w:rsid w:val="00277800"/>
    <w:rsid w:val="00284DBC"/>
    <w:rsid w:val="00292699"/>
    <w:rsid w:val="00292BF8"/>
    <w:rsid w:val="00295F2C"/>
    <w:rsid w:val="00296146"/>
    <w:rsid w:val="002A063F"/>
    <w:rsid w:val="002A2FD4"/>
    <w:rsid w:val="002A42D4"/>
    <w:rsid w:val="002A62F5"/>
    <w:rsid w:val="002A7EED"/>
    <w:rsid w:val="002B13F9"/>
    <w:rsid w:val="002C1D9D"/>
    <w:rsid w:val="002C21D4"/>
    <w:rsid w:val="002C2786"/>
    <w:rsid w:val="002D0D2C"/>
    <w:rsid w:val="002D48CE"/>
    <w:rsid w:val="002E3A99"/>
    <w:rsid w:val="002E4852"/>
    <w:rsid w:val="002E4B25"/>
    <w:rsid w:val="002E73C9"/>
    <w:rsid w:val="002F1AD7"/>
    <w:rsid w:val="002F5FF9"/>
    <w:rsid w:val="003016D2"/>
    <w:rsid w:val="003030D2"/>
    <w:rsid w:val="0031111D"/>
    <w:rsid w:val="003127D6"/>
    <w:rsid w:val="00315A67"/>
    <w:rsid w:val="0031678B"/>
    <w:rsid w:val="00317987"/>
    <w:rsid w:val="00320BFE"/>
    <w:rsid w:val="00320EA5"/>
    <w:rsid w:val="0032781F"/>
    <w:rsid w:val="003309FE"/>
    <w:rsid w:val="00332912"/>
    <w:rsid w:val="003335CB"/>
    <w:rsid w:val="003356F0"/>
    <w:rsid w:val="00337BBC"/>
    <w:rsid w:val="00343127"/>
    <w:rsid w:val="003511F0"/>
    <w:rsid w:val="003529B4"/>
    <w:rsid w:val="00356172"/>
    <w:rsid w:val="00363319"/>
    <w:rsid w:val="00363D3A"/>
    <w:rsid w:val="003646A1"/>
    <w:rsid w:val="003709AE"/>
    <w:rsid w:val="00371391"/>
    <w:rsid w:val="003748E6"/>
    <w:rsid w:val="00375A31"/>
    <w:rsid w:val="00381103"/>
    <w:rsid w:val="00383761"/>
    <w:rsid w:val="00383CED"/>
    <w:rsid w:val="003952D1"/>
    <w:rsid w:val="0039579B"/>
    <w:rsid w:val="003A230C"/>
    <w:rsid w:val="003A23B7"/>
    <w:rsid w:val="003A5009"/>
    <w:rsid w:val="003B3885"/>
    <w:rsid w:val="003C5D9E"/>
    <w:rsid w:val="003D1249"/>
    <w:rsid w:val="003D5709"/>
    <w:rsid w:val="003E59F9"/>
    <w:rsid w:val="003F0444"/>
    <w:rsid w:val="003F279C"/>
    <w:rsid w:val="004040C3"/>
    <w:rsid w:val="004043CE"/>
    <w:rsid w:val="004047D7"/>
    <w:rsid w:val="00410769"/>
    <w:rsid w:val="004115AC"/>
    <w:rsid w:val="00411F35"/>
    <w:rsid w:val="0041552D"/>
    <w:rsid w:val="0041683F"/>
    <w:rsid w:val="00420095"/>
    <w:rsid w:val="00421328"/>
    <w:rsid w:val="0042203C"/>
    <w:rsid w:val="00431AEF"/>
    <w:rsid w:val="004350C1"/>
    <w:rsid w:val="004424A6"/>
    <w:rsid w:val="00453FF9"/>
    <w:rsid w:val="0046438B"/>
    <w:rsid w:val="0046634B"/>
    <w:rsid w:val="00474D31"/>
    <w:rsid w:val="0048615F"/>
    <w:rsid w:val="0049021E"/>
    <w:rsid w:val="004A01A7"/>
    <w:rsid w:val="004B39EE"/>
    <w:rsid w:val="004C07D0"/>
    <w:rsid w:val="004D571D"/>
    <w:rsid w:val="004D6F41"/>
    <w:rsid w:val="004D7142"/>
    <w:rsid w:val="004E09D7"/>
    <w:rsid w:val="004E1AD6"/>
    <w:rsid w:val="004E5A5D"/>
    <w:rsid w:val="004E74D1"/>
    <w:rsid w:val="004F092D"/>
    <w:rsid w:val="004F2FEF"/>
    <w:rsid w:val="004F3093"/>
    <w:rsid w:val="00501528"/>
    <w:rsid w:val="005034F3"/>
    <w:rsid w:val="0050758B"/>
    <w:rsid w:val="0051153D"/>
    <w:rsid w:val="00512F3B"/>
    <w:rsid w:val="005131F7"/>
    <w:rsid w:val="00514A80"/>
    <w:rsid w:val="0052223A"/>
    <w:rsid w:val="00526D2E"/>
    <w:rsid w:val="00530BCA"/>
    <w:rsid w:val="00536934"/>
    <w:rsid w:val="00537321"/>
    <w:rsid w:val="00543E91"/>
    <w:rsid w:val="00546208"/>
    <w:rsid w:val="00547728"/>
    <w:rsid w:val="00550B0D"/>
    <w:rsid w:val="00556C44"/>
    <w:rsid w:val="00557D25"/>
    <w:rsid w:val="00563AB0"/>
    <w:rsid w:val="005672D8"/>
    <w:rsid w:val="005710BB"/>
    <w:rsid w:val="00574AC0"/>
    <w:rsid w:val="00581A70"/>
    <w:rsid w:val="005822C0"/>
    <w:rsid w:val="00584FF1"/>
    <w:rsid w:val="005852E7"/>
    <w:rsid w:val="0058751A"/>
    <w:rsid w:val="005916B3"/>
    <w:rsid w:val="005A183B"/>
    <w:rsid w:val="005B3C96"/>
    <w:rsid w:val="005D4246"/>
    <w:rsid w:val="005D58A6"/>
    <w:rsid w:val="005E23EA"/>
    <w:rsid w:val="005E3B55"/>
    <w:rsid w:val="005F525E"/>
    <w:rsid w:val="005F7A52"/>
    <w:rsid w:val="005F7BAE"/>
    <w:rsid w:val="006025A9"/>
    <w:rsid w:val="00602738"/>
    <w:rsid w:val="006030BD"/>
    <w:rsid w:val="006040DE"/>
    <w:rsid w:val="00607163"/>
    <w:rsid w:val="00612C86"/>
    <w:rsid w:val="00612ED0"/>
    <w:rsid w:val="00617E03"/>
    <w:rsid w:val="00621EF9"/>
    <w:rsid w:val="00622B8E"/>
    <w:rsid w:val="0063309C"/>
    <w:rsid w:val="0063657D"/>
    <w:rsid w:val="006403F7"/>
    <w:rsid w:val="00640D64"/>
    <w:rsid w:val="00641725"/>
    <w:rsid w:val="006432B2"/>
    <w:rsid w:val="00645C08"/>
    <w:rsid w:val="00647FF3"/>
    <w:rsid w:val="00650E0C"/>
    <w:rsid w:val="00652E52"/>
    <w:rsid w:val="0065342E"/>
    <w:rsid w:val="00653986"/>
    <w:rsid w:val="006561B0"/>
    <w:rsid w:val="0065679D"/>
    <w:rsid w:val="006579A8"/>
    <w:rsid w:val="00657A3B"/>
    <w:rsid w:val="00660C93"/>
    <w:rsid w:val="006674DA"/>
    <w:rsid w:val="00675B07"/>
    <w:rsid w:val="006766CB"/>
    <w:rsid w:val="00680674"/>
    <w:rsid w:val="00680D50"/>
    <w:rsid w:val="006815EC"/>
    <w:rsid w:val="00683F78"/>
    <w:rsid w:val="006854F8"/>
    <w:rsid w:val="00693BC3"/>
    <w:rsid w:val="0069442C"/>
    <w:rsid w:val="00696143"/>
    <w:rsid w:val="00696D26"/>
    <w:rsid w:val="00696F32"/>
    <w:rsid w:val="006A6DD3"/>
    <w:rsid w:val="006C00DB"/>
    <w:rsid w:val="006C270E"/>
    <w:rsid w:val="006C2E70"/>
    <w:rsid w:val="006D2B39"/>
    <w:rsid w:val="006D409B"/>
    <w:rsid w:val="006D45AD"/>
    <w:rsid w:val="006D57EB"/>
    <w:rsid w:val="006D597F"/>
    <w:rsid w:val="006E00E2"/>
    <w:rsid w:val="006E119B"/>
    <w:rsid w:val="006F12B4"/>
    <w:rsid w:val="006F63A5"/>
    <w:rsid w:val="006F669B"/>
    <w:rsid w:val="0071222A"/>
    <w:rsid w:val="00715E29"/>
    <w:rsid w:val="00717717"/>
    <w:rsid w:val="0072046F"/>
    <w:rsid w:val="00720508"/>
    <w:rsid w:val="00720B95"/>
    <w:rsid w:val="007213DE"/>
    <w:rsid w:val="0072572B"/>
    <w:rsid w:val="007372D2"/>
    <w:rsid w:val="00742544"/>
    <w:rsid w:val="0074459A"/>
    <w:rsid w:val="00747F18"/>
    <w:rsid w:val="00752423"/>
    <w:rsid w:val="00754962"/>
    <w:rsid w:val="00756EF2"/>
    <w:rsid w:val="00762C4E"/>
    <w:rsid w:val="007651A2"/>
    <w:rsid w:val="007739D4"/>
    <w:rsid w:val="00775D6E"/>
    <w:rsid w:val="0077632E"/>
    <w:rsid w:val="007765D6"/>
    <w:rsid w:val="00777B10"/>
    <w:rsid w:val="00785E11"/>
    <w:rsid w:val="00787008"/>
    <w:rsid w:val="00790AFE"/>
    <w:rsid w:val="00797063"/>
    <w:rsid w:val="007A37A3"/>
    <w:rsid w:val="007A6E84"/>
    <w:rsid w:val="007B0BAC"/>
    <w:rsid w:val="007B3928"/>
    <w:rsid w:val="007B39B6"/>
    <w:rsid w:val="007B5629"/>
    <w:rsid w:val="007C40F1"/>
    <w:rsid w:val="007C7503"/>
    <w:rsid w:val="007D36F1"/>
    <w:rsid w:val="007D48C1"/>
    <w:rsid w:val="007D4D99"/>
    <w:rsid w:val="007E2100"/>
    <w:rsid w:val="007F04B3"/>
    <w:rsid w:val="007F3E9F"/>
    <w:rsid w:val="008001D3"/>
    <w:rsid w:val="00810B3E"/>
    <w:rsid w:val="00811093"/>
    <w:rsid w:val="008128B5"/>
    <w:rsid w:val="008206C3"/>
    <w:rsid w:val="0082781C"/>
    <w:rsid w:val="00830464"/>
    <w:rsid w:val="00840817"/>
    <w:rsid w:val="008410CE"/>
    <w:rsid w:val="00841210"/>
    <w:rsid w:val="00841A45"/>
    <w:rsid w:val="0084235A"/>
    <w:rsid w:val="008519B0"/>
    <w:rsid w:val="00860C83"/>
    <w:rsid w:val="00862FCB"/>
    <w:rsid w:val="008669DB"/>
    <w:rsid w:val="00867A1E"/>
    <w:rsid w:val="00872D12"/>
    <w:rsid w:val="008754A9"/>
    <w:rsid w:val="00880E6E"/>
    <w:rsid w:val="008847EE"/>
    <w:rsid w:val="00893DAA"/>
    <w:rsid w:val="00896123"/>
    <w:rsid w:val="00896B8F"/>
    <w:rsid w:val="008A38C4"/>
    <w:rsid w:val="008A6037"/>
    <w:rsid w:val="008A64CA"/>
    <w:rsid w:val="008B2218"/>
    <w:rsid w:val="008B2AC8"/>
    <w:rsid w:val="008B5DA3"/>
    <w:rsid w:val="008B5E52"/>
    <w:rsid w:val="008C22AD"/>
    <w:rsid w:val="008C452F"/>
    <w:rsid w:val="008D2EA7"/>
    <w:rsid w:val="008E1778"/>
    <w:rsid w:val="008E4105"/>
    <w:rsid w:val="008E41D1"/>
    <w:rsid w:val="008F17DF"/>
    <w:rsid w:val="008F7171"/>
    <w:rsid w:val="0090058A"/>
    <w:rsid w:val="009023BF"/>
    <w:rsid w:val="00904686"/>
    <w:rsid w:val="00910E63"/>
    <w:rsid w:val="00915D01"/>
    <w:rsid w:val="00917E5D"/>
    <w:rsid w:val="00923DBC"/>
    <w:rsid w:val="0092590B"/>
    <w:rsid w:val="00935994"/>
    <w:rsid w:val="009360EE"/>
    <w:rsid w:val="00941336"/>
    <w:rsid w:val="00941E93"/>
    <w:rsid w:val="00942DFD"/>
    <w:rsid w:val="00945069"/>
    <w:rsid w:val="00945912"/>
    <w:rsid w:val="00950DEA"/>
    <w:rsid w:val="00951250"/>
    <w:rsid w:val="00952D61"/>
    <w:rsid w:val="0095490F"/>
    <w:rsid w:val="0096493C"/>
    <w:rsid w:val="00967D88"/>
    <w:rsid w:val="00971743"/>
    <w:rsid w:val="00972BAF"/>
    <w:rsid w:val="00974787"/>
    <w:rsid w:val="0097648D"/>
    <w:rsid w:val="00981BAF"/>
    <w:rsid w:val="00995442"/>
    <w:rsid w:val="00995AD1"/>
    <w:rsid w:val="009A40F5"/>
    <w:rsid w:val="009A7E85"/>
    <w:rsid w:val="009B608E"/>
    <w:rsid w:val="009C1CA1"/>
    <w:rsid w:val="009C25A4"/>
    <w:rsid w:val="009C49DB"/>
    <w:rsid w:val="009C60D6"/>
    <w:rsid w:val="009C6189"/>
    <w:rsid w:val="009D1B09"/>
    <w:rsid w:val="009D5505"/>
    <w:rsid w:val="009D6B06"/>
    <w:rsid w:val="009D79B9"/>
    <w:rsid w:val="009E214F"/>
    <w:rsid w:val="009F1C32"/>
    <w:rsid w:val="009F5655"/>
    <w:rsid w:val="00A058E0"/>
    <w:rsid w:val="00A13144"/>
    <w:rsid w:val="00A15900"/>
    <w:rsid w:val="00A169D8"/>
    <w:rsid w:val="00A209FC"/>
    <w:rsid w:val="00A249FE"/>
    <w:rsid w:val="00A25AE0"/>
    <w:rsid w:val="00A2670C"/>
    <w:rsid w:val="00A32166"/>
    <w:rsid w:val="00A3697E"/>
    <w:rsid w:val="00A37143"/>
    <w:rsid w:val="00A37751"/>
    <w:rsid w:val="00A40E97"/>
    <w:rsid w:val="00A43B63"/>
    <w:rsid w:val="00A46A2B"/>
    <w:rsid w:val="00A5476E"/>
    <w:rsid w:val="00A564B3"/>
    <w:rsid w:val="00A619BB"/>
    <w:rsid w:val="00A63A9A"/>
    <w:rsid w:val="00A63DC9"/>
    <w:rsid w:val="00A646E1"/>
    <w:rsid w:val="00A70B5C"/>
    <w:rsid w:val="00A7386E"/>
    <w:rsid w:val="00A7530A"/>
    <w:rsid w:val="00A760EB"/>
    <w:rsid w:val="00A81407"/>
    <w:rsid w:val="00A858D2"/>
    <w:rsid w:val="00A85BBA"/>
    <w:rsid w:val="00A862A5"/>
    <w:rsid w:val="00A97E2F"/>
    <w:rsid w:val="00AA3B94"/>
    <w:rsid w:val="00AB28F8"/>
    <w:rsid w:val="00AB52F1"/>
    <w:rsid w:val="00AC7B0D"/>
    <w:rsid w:val="00AD419A"/>
    <w:rsid w:val="00AD59C9"/>
    <w:rsid w:val="00AE012B"/>
    <w:rsid w:val="00AE0C86"/>
    <w:rsid w:val="00AE693A"/>
    <w:rsid w:val="00AF4388"/>
    <w:rsid w:val="00AF7468"/>
    <w:rsid w:val="00B16A2B"/>
    <w:rsid w:val="00B24F30"/>
    <w:rsid w:val="00B33390"/>
    <w:rsid w:val="00B418EF"/>
    <w:rsid w:val="00B41FBF"/>
    <w:rsid w:val="00B42576"/>
    <w:rsid w:val="00B4416F"/>
    <w:rsid w:val="00B55941"/>
    <w:rsid w:val="00B57313"/>
    <w:rsid w:val="00B57AFE"/>
    <w:rsid w:val="00B6093A"/>
    <w:rsid w:val="00B628AC"/>
    <w:rsid w:val="00B62915"/>
    <w:rsid w:val="00B64D74"/>
    <w:rsid w:val="00B6625A"/>
    <w:rsid w:val="00B66B15"/>
    <w:rsid w:val="00B66CC8"/>
    <w:rsid w:val="00B71350"/>
    <w:rsid w:val="00B72076"/>
    <w:rsid w:val="00B72A3A"/>
    <w:rsid w:val="00B73F24"/>
    <w:rsid w:val="00B777D4"/>
    <w:rsid w:val="00B808E6"/>
    <w:rsid w:val="00B8097B"/>
    <w:rsid w:val="00B81299"/>
    <w:rsid w:val="00B83976"/>
    <w:rsid w:val="00B86582"/>
    <w:rsid w:val="00B9273C"/>
    <w:rsid w:val="00B92811"/>
    <w:rsid w:val="00B95B6C"/>
    <w:rsid w:val="00BA2218"/>
    <w:rsid w:val="00BB1F93"/>
    <w:rsid w:val="00BB3F80"/>
    <w:rsid w:val="00BB4C15"/>
    <w:rsid w:val="00BB5941"/>
    <w:rsid w:val="00BB7ADF"/>
    <w:rsid w:val="00BC1525"/>
    <w:rsid w:val="00BC7A8A"/>
    <w:rsid w:val="00BD157A"/>
    <w:rsid w:val="00BE1062"/>
    <w:rsid w:val="00BE1EDA"/>
    <w:rsid w:val="00BE2F9D"/>
    <w:rsid w:val="00BE36F2"/>
    <w:rsid w:val="00BE70CE"/>
    <w:rsid w:val="00BF0E7D"/>
    <w:rsid w:val="00BF7E72"/>
    <w:rsid w:val="00C0091C"/>
    <w:rsid w:val="00C0103B"/>
    <w:rsid w:val="00C01817"/>
    <w:rsid w:val="00C05E18"/>
    <w:rsid w:val="00C2294C"/>
    <w:rsid w:val="00C23B8D"/>
    <w:rsid w:val="00C248F6"/>
    <w:rsid w:val="00C35F80"/>
    <w:rsid w:val="00C45B1C"/>
    <w:rsid w:val="00C46878"/>
    <w:rsid w:val="00C621C6"/>
    <w:rsid w:val="00C65E3E"/>
    <w:rsid w:val="00C6648A"/>
    <w:rsid w:val="00C6663F"/>
    <w:rsid w:val="00C77BD4"/>
    <w:rsid w:val="00C82A11"/>
    <w:rsid w:val="00C87BCD"/>
    <w:rsid w:val="00C91FD6"/>
    <w:rsid w:val="00C9390A"/>
    <w:rsid w:val="00C95AA5"/>
    <w:rsid w:val="00CA07E1"/>
    <w:rsid w:val="00CA0AA9"/>
    <w:rsid w:val="00CA2218"/>
    <w:rsid w:val="00CB364D"/>
    <w:rsid w:val="00CC5AFC"/>
    <w:rsid w:val="00CD3AE5"/>
    <w:rsid w:val="00CD4AC2"/>
    <w:rsid w:val="00CD7375"/>
    <w:rsid w:val="00D00ABA"/>
    <w:rsid w:val="00D05C1A"/>
    <w:rsid w:val="00D068E6"/>
    <w:rsid w:val="00D121E5"/>
    <w:rsid w:val="00D153C5"/>
    <w:rsid w:val="00D3235C"/>
    <w:rsid w:val="00D34D37"/>
    <w:rsid w:val="00D576E0"/>
    <w:rsid w:val="00D614D2"/>
    <w:rsid w:val="00D63829"/>
    <w:rsid w:val="00D64554"/>
    <w:rsid w:val="00D66CE8"/>
    <w:rsid w:val="00D708C1"/>
    <w:rsid w:val="00D83B4E"/>
    <w:rsid w:val="00D84B7E"/>
    <w:rsid w:val="00D91777"/>
    <w:rsid w:val="00D94034"/>
    <w:rsid w:val="00DA052C"/>
    <w:rsid w:val="00DA3FD8"/>
    <w:rsid w:val="00DB4E5E"/>
    <w:rsid w:val="00DB5650"/>
    <w:rsid w:val="00DB62D8"/>
    <w:rsid w:val="00DC5E19"/>
    <w:rsid w:val="00DD4D3E"/>
    <w:rsid w:val="00DE2B28"/>
    <w:rsid w:val="00DE6206"/>
    <w:rsid w:val="00DF3010"/>
    <w:rsid w:val="00E06CDD"/>
    <w:rsid w:val="00E06DD6"/>
    <w:rsid w:val="00E06F63"/>
    <w:rsid w:val="00E10D3E"/>
    <w:rsid w:val="00E1290D"/>
    <w:rsid w:val="00E154F1"/>
    <w:rsid w:val="00E161B5"/>
    <w:rsid w:val="00E267F3"/>
    <w:rsid w:val="00E26BC7"/>
    <w:rsid w:val="00E273D4"/>
    <w:rsid w:val="00E2787E"/>
    <w:rsid w:val="00E3792A"/>
    <w:rsid w:val="00E40251"/>
    <w:rsid w:val="00E40AD6"/>
    <w:rsid w:val="00E41927"/>
    <w:rsid w:val="00E42C49"/>
    <w:rsid w:val="00E517D4"/>
    <w:rsid w:val="00E53109"/>
    <w:rsid w:val="00E55B6E"/>
    <w:rsid w:val="00E642BB"/>
    <w:rsid w:val="00E64ABF"/>
    <w:rsid w:val="00E70AD7"/>
    <w:rsid w:val="00E72569"/>
    <w:rsid w:val="00E77AD5"/>
    <w:rsid w:val="00E80856"/>
    <w:rsid w:val="00E933E3"/>
    <w:rsid w:val="00E93B95"/>
    <w:rsid w:val="00E963F8"/>
    <w:rsid w:val="00E970AF"/>
    <w:rsid w:val="00EA0DEE"/>
    <w:rsid w:val="00EA264F"/>
    <w:rsid w:val="00EC0320"/>
    <w:rsid w:val="00EC4096"/>
    <w:rsid w:val="00EC4530"/>
    <w:rsid w:val="00EC4E1C"/>
    <w:rsid w:val="00ED5D9C"/>
    <w:rsid w:val="00EE00C7"/>
    <w:rsid w:val="00EE09F1"/>
    <w:rsid w:val="00EF09A6"/>
    <w:rsid w:val="00F03596"/>
    <w:rsid w:val="00F1276C"/>
    <w:rsid w:val="00F12E98"/>
    <w:rsid w:val="00F20EA8"/>
    <w:rsid w:val="00F25C2B"/>
    <w:rsid w:val="00F25D43"/>
    <w:rsid w:val="00F27ED2"/>
    <w:rsid w:val="00F31AFA"/>
    <w:rsid w:val="00F3418E"/>
    <w:rsid w:val="00F34FD2"/>
    <w:rsid w:val="00F37F15"/>
    <w:rsid w:val="00F42293"/>
    <w:rsid w:val="00F434AB"/>
    <w:rsid w:val="00F455B9"/>
    <w:rsid w:val="00F4586F"/>
    <w:rsid w:val="00F5229E"/>
    <w:rsid w:val="00F63B43"/>
    <w:rsid w:val="00F742EC"/>
    <w:rsid w:val="00F81EA0"/>
    <w:rsid w:val="00F919A1"/>
    <w:rsid w:val="00F945A2"/>
    <w:rsid w:val="00F954C2"/>
    <w:rsid w:val="00FA3E14"/>
    <w:rsid w:val="00FB2DC3"/>
    <w:rsid w:val="00FB4DFF"/>
    <w:rsid w:val="00FC13A0"/>
    <w:rsid w:val="00FC1603"/>
    <w:rsid w:val="00FC1AC0"/>
    <w:rsid w:val="00FC5A27"/>
    <w:rsid w:val="00FD5980"/>
    <w:rsid w:val="00FD5AE9"/>
    <w:rsid w:val="00FE01A2"/>
    <w:rsid w:val="00FE0416"/>
    <w:rsid w:val="00FE417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35912"/>
  <w15:chartTrackingRefBased/>
  <w15:docId w15:val="{043B4789-B555-450C-B3BC-1A1DF1F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18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HTMLBody">
    <w:name w:val="HTML Body"/>
    <w:rPr>
      <w:rFonts w:ascii="Arial" w:hAnsi="Arial"/>
      <w:snapToGrid w:val="0"/>
      <w:lang w:eastAsia="en-US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firstLine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8C22AD"/>
    <w:pPr>
      <w:spacing w:after="120"/>
    </w:pPr>
  </w:style>
  <w:style w:type="paragraph" w:styleId="BalloonText">
    <w:name w:val="Balloon Text"/>
    <w:basedOn w:val="Normal"/>
    <w:semiHidden/>
    <w:rsid w:val="00E5310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84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zh-CN"/>
    </w:rPr>
  </w:style>
  <w:style w:type="character" w:customStyle="1" w:styleId="ptbrand">
    <w:name w:val="ptbrand"/>
    <w:basedOn w:val="DefaultParagraphFont"/>
    <w:rsid w:val="007765D6"/>
  </w:style>
  <w:style w:type="character" w:styleId="Hyperlink">
    <w:name w:val="Hyperlink"/>
    <w:rsid w:val="007765D6"/>
    <w:rPr>
      <w:color w:val="0000FF"/>
      <w:u w:val="single"/>
    </w:rPr>
  </w:style>
  <w:style w:type="character" w:customStyle="1" w:styleId="bindingandrelease">
    <w:name w:val="bindingandrelease"/>
    <w:basedOn w:val="DefaultParagraphFont"/>
    <w:rsid w:val="007765D6"/>
  </w:style>
  <w:style w:type="character" w:customStyle="1" w:styleId="itempublisher">
    <w:name w:val="itempublisher"/>
    <w:basedOn w:val="DefaultParagraphFont"/>
    <w:rsid w:val="003C5D9E"/>
  </w:style>
  <w:style w:type="paragraph" w:styleId="Header">
    <w:name w:val="header"/>
    <w:basedOn w:val="Normal"/>
    <w:link w:val="HeaderChar"/>
    <w:rsid w:val="000A3C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A3CE7"/>
    <w:rPr>
      <w:rFonts w:ascii="CG Times" w:hAnsi="CG Times"/>
      <w:snapToGrid w:val="0"/>
      <w:sz w:val="24"/>
      <w:lang w:eastAsia="en-US"/>
    </w:rPr>
  </w:style>
  <w:style w:type="character" w:customStyle="1" w:styleId="FooterChar">
    <w:name w:val="Footer Char"/>
    <w:link w:val="Footer"/>
    <w:uiPriority w:val="99"/>
    <w:rsid w:val="000A3CE7"/>
    <w:rPr>
      <w:rFonts w:ascii="CG Times" w:hAnsi="CG Times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offshore.com.h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rbanatomy.com/index.php/arts/why-i-write/2774-why-i-write-hanchao-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9C8C-FFC9-4231-9EAC-E9064C78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4252</Words>
  <Characters>25505</Characters>
  <Application>Microsoft Office Word</Application>
  <DocSecurity>0</DocSecurity>
  <Lines>616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29663</CharactersWithSpaces>
  <SharedDoc>false</SharedDoc>
  <HLinks>
    <vt:vector size="12" baseType="variant"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http://www.urbanatomy.com/index.php/arts/why-i-write/2774-why-i-write-hanchao-lu</vt:lpwstr>
      </vt:variant>
      <vt:variant>
        <vt:lpwstr/>
      </vt:variant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http://www.chinaoffshore.com.hk/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Allen College</dc:creator>
  <cp:keywords/>
  <dc:description/>
  <cp:lastModifiedBy>Lu, Hanchao</cp:lastModifiedBy>
  <cp:revision>3</cp:revision>
  <cp:lastPrinted>2006-10-24T20:45:00Z</cp:lastPrinted>
  <dcterms:created xsi:type="dcterms:W3CDTF">2026-02-13T15:48:00Z</dcterms:created>
  <dcterms:modified xsi:type="dcterms:W3CDTF">2026-02-13T15:51:00Z</dcterms:modified>
</cp:coreProperties>
</file>